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40F4" w14:textId="70DC6F93" w:rsidR="00FA4C69" w:rsidRDefault="00FA4C69" w:rsidP="009A4D5E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</w:rPr>
        <w:drawing>
          <wp:inline distT="0" distB="0" distL="0" distR="0" wp14:anchorId="2877F523" wp14:editId="5BD40BFA">
            <wp:extent cx="1219200" cy="1024255"/>
            <wp:effectExtent l="0" t="0" r="0" b="4445"/>
            <wp:docPr id="1197458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B3072" w14:textId="6384B4A0" w:rsidR="009A4D5E" w:rsidRPr="00C67B0C" w:rsidRDefault="009A4D5E" w:rsidP="00FA4C69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sz w:val="32"/>
          <w:szCs w:val="32"/>
        </w:rPr>
      </w:pPr>
      <w:r w:rsidRPr="00C67B0C">
        <w:rPr>
          <w:rFonts w:ascii="Times New Roman" w:eastAsia="Times New Roman" w:hAnsi="Times New Roman" w:cs="B Nazanin"/>
          <w:sz w:val="32"/>
          <w:szCs w:val="32"/>
          <w:rtl/>
        </w:rPr>
        <w:t>بروشور آموزشی</w:t>
      </w:r>
    </w:p>
    <w:p w14:paraId="36818C8A" w14:textId="4FFCB347" w:rsidR="009A4D5E" w:rsidRPr="00C67B0C" w:rsidRDefault="009A4D5E" w:rsidP="007C2C4C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</w:pPr>
      <w:r>
        <w:rPr>
          <w:rFonts w:ascii="Segoe UI Symbol" w:eastAsia="Times New Roman" w:hAnsi="Segoe UI Symbol" w:cs="B Nazanin"/>
          <w:b/>
          <w:bCs/>
          <w:sz w:val="28"/>
          <w:szCs w:val="28"/>
        </w:rPr>
        <w:t>✳</w:t>
      </w:r>
      <w:r w:rsidR="007C2C4C" w:rsidRPr="007C2C4C">
        <w:rPr>
          <w:rtl/>
        </w:rPr>
        <w:t xml:space="preserve"> </w:t>
      </w:r>
      <w:r w:rsidR="007C2C4C" w:rsidRPr="007C2C4C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>محافظت از سلامت روان کودکان در شرا</w:t>
      </w:r>
      <w:r w:rsidR="007C2C4C" w:rsidRPr="007C2C4C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ی</w:t>
      </w:r>
      <w:r w:rsidR="007C2C4C" w:rsidRPr="007C2C4C">
        <w:rPr>
          <w:rFonts w:ascii="Times New Roman" w:eastAsia="Times New Roman" w:hAnsi="Times New Roman" w:cs="B Nazanin" w:hint="eastAsia"/>
          <w:b/>
          <w:bCs/>
          <w:sz w:val="40"/>
          <w:szCs w:val="40"/>
          <w:rtl/>
        </w:rPr>
        <w:t>ط</w:t>
      </w:r>
      <w:r w:rsidR="007C2C4C" w:rsidRPr="007C2C4C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 xml:space="preserve"> </w:t>
      </w:r>
      <w:r w:rsidR="00DF01C0" w:rsidRPr="007C2C4C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بحرانی (</w:t>
      </w:r>
      <w:r w:rsidR="007C2C4C" w:rsidRPr="007C2C4C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>برا</w:t>
      </w:r>
      <w:r w:rsidR="007C2C4C" w:rsidRPr="007C2C4C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ی</w:t>
      </w:r>
      <w:r w:rsidR="007C2C4C" w:rsidRPr="007C2C4C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 xml:space="preserve"> کارشناسان)</w:t>
      </w:r>
    </w:p>
    <w:p w14:paraId="1A20764C" w14:textId="77777777" w:rsidR="007C2C4C" w:rsidRDefault="007C2C4C" w:rsidP="009A4D5E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sz w:val="32"/>
          <w:szCs w:val="32"/>
          <w:rtl/>
        </w:rPr>
      </w:pPr>
      <w:r w:rsidRPr="007C2C4C">
        <w:rPr>
          <w:rFonts w:ascii="Times New Roman" w:eastAsia="Times New Roman" w:hAnsi="Times New Roman" w:cs="B Nazanin"/>
          <w:sz w:val="32"/>
          <w:szCs w:val="32"/>
          <w:rtl/>
        </w:rPr>
        <w:t>چگونه شرا</w:t>
      </w:r>
      <w:r w:rsidRPr="007C2C4C">
        <w:rPr>
          <w:rFonts w:ascii="Times New Roman" w:eastAsia="Times New Roman" w:hAnsi="Times New Roman" w:cs="B Nazanin" w:hint="cs"/>
          <w:sz w:val="32"/>
          <w:szCs w:val="32"/>
          <w:rtl/>
        </w:rPr>
        <w:t>ی</w:t>
      </w:r>
      <w:r w:rsidRPr="007C2C4C">
        <w:rPr>
          <w:rFonts w:ascii="Times New Roman" w:eastAsia="Times New Roman" w:hAnsi="Times New Roman" w:cs="B Nazanin" w:hint="eastAsia"/>
          <w:sz w:val="32"/>
          <w:szCs w:val="32"/>
          <w:rtl/>
        </w:rPr>
        <w:t>ط</w:t>
      </w:r>
      <w:r w:rsidRPr="007C2C4C">
        <w:rPr>
          <w:rFonts w:ascii="Times New Roman" w:eastAsia="Times New Roman" w:hAnsi="Times New Roman" w:cs="B Nazanin"/>
          <w:sz w:val="32"/>
          <w:szCs w:val="32"/>
          <w:rtl/>
        </w:rPr>
        <w:t xml:space="preserve"> بحران</w:t>
      </w:r>
      <w:r w:rsidRPr="007C2C4C">
        <w:rPr>
          <w:rFonts w:ascii="Times New Roman" w:eastAsia="Times New Roman" w:hAnsi="Times New Roman" w:cs="B Nazanin" w:hint="cs"/>
          <w:sz w:val="32"/>
          <w:szCs w:val="32"/>
          <w:rtl/>
        </w:rPr>
        <w:t>ی</w:t>
      </w:r>
      <w:r w:rsidRPr="007C2C4C">
        <w:rPr>
          <w:rFonts w:ascii="Times New Roman" w:eastAsia="Times New Roman" w:hAnsi="Times New Roman" w:cs="B Nazanin"/>
          <w:sz w:val="32"/>
          <w:szCs w:val="32"/>
          <w:rtl/>
        </w:rPr>
        <w:t xml:space="preserve"> بر سلامت روان کودکان اثر م</w:t>
      </w:r>
      <w:r w:rsidRPr="007C2C4C">
        <w:rPr>
          <w:rFonts w:ascii="Times New Roman" w:eastAsia="Times New Roman" w:hAnsi="Times New Roman" w:cs="B Nazanin" w:hint="cs"/>
          <w:sz w:val="32"/>
          <w:szCs w:val="32"/>
          <w:rtl/>
        </w:rPr>
        <w:t>ی‌</w:t>
      </w:r>
      <w:r w:rsidRPr="007C2C4C">
        <w:rPr>
          <w:rFonts w:ascii="Times New Roman" w:eastAsia="Times New Roman" w:hAnsi="Times New Roman" w:cs="B Nazanin" w:hint="eastAsia"/>
          <w:sz w:val="32"/>
          <w:szCs w:val="32"/>
          <w:rtl/>
        </w:rPr>
        <w:t>گذارد؟</w:t>
      </w:r>
    </w:p>
    <w:p w14:paraId="534F46B5" w14:textId="35F3D0EC" w:rsidR="009A4D5E" w:rsidRPr="00C67B0C" w:rsidRDefault="009A4D5E" w:rsidP="007C2C4C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sz w:val="32"/>
          <w:szCs w:val="32"/>
          <w:rtl/>
        </w:rPr>
      </w:pPr>
      <w:r w:rsidRPr="00C67B0C">
        <w:rPr>
          <w:rFonts w:ascii="Times New Roman" w:eastAsia="Times New Roman" w:hAnsi="Times New Roman" w:cs="B Nazanin"/>
          <w:sz w:val="32"/>
          <w:szCs w:val="32"/>
        </w:rPr>
        <w:t xml:space="preserve"> </w:t>
      </w:r>
    </w:p>
    <w:p w14:paraId="53775C3A" w14:textId="77D6C9B9" w:rsidR="00C67B0C" w:rsidRPr="0081186A" w:rsidRDefault="007C2C4C" w:rsidP="00C67B0C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ترجمه و تلخیص</w:t>
      </w:r>
      <w:r w:rsidR="00C67B0C" w:rsidRPr="0081186A">
        <w:rPr>
          <w:rFonts w:ascii="Times New Roman" w:eastAsia="Times New Roman" w:hAnsi="Times New Roman" w:cs="B Titr" w:hint="cs"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دکتر نوذر نخعی- </w:t>
      </w:r>
      <w:r w:rsidRPr="007C2C4C">
        <w:rPr>
          <w:rFonts w:ascii="Times New Roman" w:eastAsia="Times New Roman" w:hAnsi="Times New Roman" w:cs="B Titr"/>
          <w:sz w:val="24"/>
          <w:szCs w:val="24"/>
          <w:rtl/>
        </w:rPr>
        <w:t>استاد پزشک</w:t>
      </w:r>
      <w:r w:rsidRPr="007C2C4C">
        <w:rPr>
          <w:rFonts w:ascii="Times New Roman" w:eastAsia="Times New Roman" w:hAnsi="Times New Roman" w:cs="B Titr" w:hint="cs"/>
          <w:sz w:val="24"/>
          <w:szCs w:val="24"/>
          <w:rtl/>
        </w:rPr>
        <w:t>ی</w:t>
      </w:r>
      <w:r w:rsidRPr="007C2C4C">
        <w:rPr>
          <w:rFonts w:ascii="Times New Roman" w:eastAsia="Times New Roman" w:hAnsi="Times New Roman" w:cs="B Titr"/>
          <w:sz w:val="24"/>
          <w:szCs w:val="24"/>
          <w:rtl/>
        </w:rPr>
        <w:t xml:space="preserve"> اجتماع</w:t>
      </w:r>
      <w:r w:rsidRPr="007C2C4C">
        <w:rPr>
          <w:rFonts w:ascii="Times New Roman" w:eastAsia="Times New Roman" w:hAnsi="Times New Roman" w:cs="B Titr" w:hint="cs"/>
          <w:sz w:val="24"/>
          <w:szCs w:val="24"/>
          <w:rtl/>
        </w:rPr>
        <w:t>ی</w:t>
      </w:r>
      <w:r w:rsidRPr="007C2C4C">
        <w:rPr>
          <w:rFonts w:ascii="Times New Roman" w:eastAsia="Times New Roman" w:hAnsi="Times New Roman" w:cs="B Titr"/>
          <w:sz w:val="24"/>
          <w:szCs w:val="24"/>
          <w:rtl/>
        </w:rPr>
        <w:t xml:space="preserve"> دانشگاه علوم پزشک</w:t>
      </w:r>
      <w:r w:rsidRPr="007C2C4C">
        <w:rPr>
          <w:rFonts w:ascii="Times New Roman" w:eastAsia="Times New Roman" w:hAnsi="Times New Roman" w:cs="B Titr" w:hint="cs"/>
          <w:sz w:val="24"/>
          <w:szCs w:val="24"/>
          <w:rtl/>
        </w:rPr>
        <w:t>ی</w:t>
      </w:r>
      <w:r w:rsidRPr="007C2C4C">
        <w:rPr>
          <w:rFonts w:ascii="Times New Roman" w:eastAsia="Times New Roman" w:hAnsi="Times New Roman" w:cs="B Titr"/>
          <w:sz w:val="24"/>
          <w:szCs w:val="24"/>
          <w:rtl/>
        </w:rPr>
        <w:t xml:space="preserve"> ک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ر</w:t>
      </w:r>
      <w:r w:rsidRPr="007C2C4C">
        <w:rPr>
          <w:rFonts w:ascii="Times New Roman" w:eastAsia="Times New Roman" w:hAnsi="Times New Roman" w:cs="B Titr"/>
          <w:sz w:val="24"/>
          <w:szCs w:val="24"/>
          <w:rtl/>
        </w:rPr>
        <w:t>مان</w:t>
      </w:r>
    </w:p>
    <w:p w14:paraId="251A05E6" w14:textId="77777777" w:rsidR="00C67B0C" w:rsidRDefault="00C67B0C" w:rsidP="00C67B0C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Titr"/>
          <w:sz w:val="24"/>
          <w:szCs w:val="24"/>
          <w:rtl/>
        </w:rPr>
      </w:pPr>
      <w:r w:rsidRPr="0081186A">
        <w:rPr>
          <w:rFonts w:ascii="Times New Roman" w:eastAsia="Times New Roman" w:hAnsi="Times New Roman" w:cs="B Titr" w:hint="cs"/>
          <w:sz w:val="24"/>
          <w:szCs w:val="24"/>
          <w:rtl/>
        </w:rPr>
        <w:t>به درخواست دفتر سلامت روانی اجتماعی و اعتیاد وزارت بهداشت، درمان و آموزش پزشکی</w:t>
      </w:r>
    </w:p>
    <w:p w14:paraId="6BEDF276" w14:textId="3D500743" w:rsidR="00FA4C69" w:rsidRPr="00C67B0C" w:rsidRDefault="00C67B0C" w:rsidP="00C67B0C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Titr"/>
          <w:sz w:val="24"/>
          <w:szCs w:val="24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خرداد 1404</w:t>
      </w:r>
    </w:p>
    <w:p w14:paraId="235871DC" w14:textId="77777777" w:rsidR="009A4D5E" w:rsidRPr="00E877B3" w:rsidRDefault="00000000" w:rsidP="009A4D5E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</w:rPr>
        <w:pict w14:anchorId="094D7E46">
          <v:rect id="_x0000_i1025" style="width:0;height:1.5pt" o:hralign="right" o:hrstd="t" o:hr="t" fillcolor="#a0a0a0" stroked="f"/>
        </w:pict>
      </w:r>
    </w:p>
    <w:p w14:paraId="58C1369D" w14:textId="14BDFB2C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 w:hint="eastAsia"/>
          <w:sz w:val="24"/>
          <w:szCs w:val="24"/>
          <w:rtl/>
        </w:rPr>
        <w:t>هنگام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که کودکان دچار جنگ، جدا</w:t>
      </w:r>
      <w:r w:rsidRPr="007C2C4C">
        <w:rPr>
          <w:rFonts w:cs="B Nazanin" w:hint="cs"/>
          <w:sz w:val="24"/>
          <w:szCs w:val="24"/>
          <w:rtl/>
        </w:rPr>
        <w:t>یی</w:t>
      </w:r>
      <w:r w:rsidRPr="007C2C4C">
        <w:rPr>
          <w:rFonts w:cs="B Nazanin"/>
          <w:sz w:val="24"/>
          <w:szCs w:val="24"/>
          <w:rtl/>
        </w:rPr>
        <w:t xml:space="preserve"> از خانواده 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</w:t>
      </w:r>
      <w:r w:rsidRPr="007C2C4C">
        <w:rPr>
          <w:rFonts w:cs="B Nazanin"/>
          <w:sz w:val="24"/>
          <w:szCs w:val="24"/>
          <w:rtl/>
        </w:rPr>
        <w:t xml:space="preserve"> </w:t>
      </w:r>
      <w:bookmarkStart w:id="0" w:name="_Hlk201252575"/>
      <w:r>
        <w:rPr>
          <w:rFonts w:cs="B Nazanin" w:hint="cs"/>
          <w:sz w:val="24"/>
          <w:szCs w:val="24"/>
          <w:rtl/>
        </w:rPr>
        <w:t>جابجایی</w:t>
      </w:r>
      <w:r w:rsidRPr="007C2C4C">
        <w:rPr>
          <w:rFonts w:cs="B Nazanin"/>
          <w:sz w:val="24"/>
          <w:szCs w:val="24"/>
          <w:rtl/>
        </w:rPr>
        <w:t xml:space="preserve"> </w:t>
      </w:r>
      <w:bookmarkEnd w:id="0"/>
      <w:r w:rsidRPr="007C2C4C">
        <w:rPr>
          <w:rFonts w:cs="B Nazanin"/>
          <w:sz w:val="24"/>
          <w:szCs w:val="24"/>
          <w:rtl/>
        </w:rPr>
        <w:t>م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شوند،</w:t>
      </w:r>
      <w:r w:rsidRPr="007C2C4C">
        <w:rPr>
          <w:rFonts w:cs="B Nazanin"/>
          <w:sz w:val="24"/>
          <w:szCs w:val="24"/>
          <w:rtl/>
        </w:rPr>
        <w:t xml:space="preserve"> ممکن است آس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ب‌ها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جسم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و روان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ز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بب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نند</w:t>
      </w:r>
      <w:r w:rsidRPr="007C2C4C">
        <w:rPr>
          <w:rFonts w:cs="B Nazanin"/>
          <w:sz w:val="24"/>
          <w:szCs w:val="24"/>
          <w:rtl/>
        </w:rPr>
        <w:t>. اگر به 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</w:t>
      </w:r>
      <w:r w:rsidRPr="007C2C4C">
        <w:rPr>
          <w:rFonts w:cs="B Nazanin"/>
          <w:sz w:val="24"/>
          <w:szCs w:val="24"/>
          <w:rtl/>
        </w:rPr>
        <w:t xml:space="preserve"> آس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ب‌ها</w:t>
      </w:r>
      <w:r w:rsidRPr="007C2C4C">
        <w:rPr>
          <w:rFonts w:cs="B Nazanin"/>
          <w:sz w:val="24"/>
          <w:szCs w:val="24"/>
          <w:rtl/>
        </w:rPr>
        <w:t xml:space="preserve"> رس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دگ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نشود، م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تواند</w:t>
      </w:r>
      <w:r w:rsidRPr="007C2C4C">
        <w:rPr>
          <w:rFonts w:cs="B Nazanin"/>
          <w:sz w:val="24"/>
          <w:szCs w:val="24"/>
          <w:rtl/>
        </w:rPr>
        <w:t xml:space="preserve"> تا بزرگسال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بر زندگ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آن‌ها تأث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ر</w:t>
      </w:r>
      <w:r w:rsidRPr="007C2C4C">
        <w:rPr>
          <w:rFonts w:cs="B Nazanin"/>
          <w:sz w:val="24"/>
          <w:szCs w:val="24"/>
          <w:rtl/>
        </w:rPr>
        <w:t xml:space="preserve"> بگذارد. بحران‌ها برا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کودکان بس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ار</w:t>
      </w:r>
      <w:r w:rsidRPr="007C2C4C">
        <w:rPr>
          <w:rFonts w:cs="B Nazanin"/>
          <w:sz w:val="24"/>
          <w:szCs w:val="24"/>
          <w:rtl/>
        </w:rPr>
        <w:t xml:space="preserve"> سخت‌تر و خطرناک‌تر هستند و ممکن است مشک</w:t>
      </w:r>
      <w:r w:rsidRPr="007C2C4C">
        <w:rPr>
          <w:rFonts w:cs="B Nazanin" w:hint="eastAsia"/>
          <w:sz w:val="24"/>
          <w:szCs w:val="24"/>
          <w:rtl/>
        </w:rPr>
        <w:t>لات</w:t>
      </w:r>
      <w:r w:rsidRPr="007C2C4C">
        <w:rPr>
          <w:rFonts w:cs="B Nazanin"/>
          <w:sz w:val="24"/>
          <w:szCs w:val="24"/>
          <w:rtl/>
        </w:rPr>
        <w:t xml:space="preserve"> روان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طولان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مدت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به‌وجود آورند. به هم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</w:t>
      </w:r>
      <w:r w:rsidRPr="007C2C4C">
        <w:rPr>
          <w:rFonts w:cs="B Nazanin"/>
          <w:sz w:val="24"/>
          <w:szCs w:val="24"/>
          <w:rtl/>
        </w:rPr>
        <w:t xml:space="preserve"> دل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ل،</w:t>
      </w:r>
      <w:r w:rsidRPr="007C2C4C">
        <w:rPr>
          <w:rFonts w:cs="B Nazanin"/>
          <w:sz w:val="24"/>
          <w:szCs w:val="24"/>
          <w:rtl/>
        </w:rPr>
        <w:t xml:space="preserve"> حما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ت</w:t>
      </w:r>
      <w:r w:rsidRPr="007C2C4C">
        <w:rPr>
          <w:rFonts w:cs="B Nazanin"/>
          <w:sz w:val="24"/>
          <w:szCs w:val="24"/>
          <w:rtl/>
        </w:rPr>
        <w:t xml:space="preserve"> روان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و محافظت از کودکان در 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</w:t>
      </w:r>
      <w:r w:rsidRPr="007C2C4C">
        <w:rPr>
          <w:rFonts w:cs="B Nazanin"/>
          <w:sz w:val="24"/>
          <w:szCs w:val="24"/>
          <w:rtl/>
        </w:rPr>
        <w:t xml:space="preserve"> شرا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ط</w:t>
      </w:r>
      <w:r w:rsidRPr="007C2C4C">
        <w:rPr>
          <w:rFonts w:cs="B Nazanin"/>
          <w:sz w:val="24"/>
          <w:szCs w:val="24"/>
          <w:rtl/>
        </w:rPr>
        <w:t xml:space="preserve"> بس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ار</w:t>
      </w:r>
      <w:r w:rsidRPr="007C2C4C">
        <w:rPr>
          <w:rFonts w:cs="B Nazanin"/>
          <w:sz w:val="24"/>
          <w:szCs w:val="24"/>
          <w:rtl/>
        </w:rPr>
        <w:t xml:space="preserve"> مهم است.</w:t>
      </w:r>
    </w:p>
    <w:p w14:paraId="075903D3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</w:p>
    <w:p w14:paraId="7CF46082" w14:textId="219879B2" w:rsidR="007C2C4C" w:rsidRPr="00B1011A" w:rsidRDefault="007C2C4C" w:rsidP="007C2C4C">
      <w:pPr>
        <w:bidi/>
        <w:rPr>
          <w:rFonts w:cs="B Nazanin"/>
          <w:b/>
          <w:bCs/>
          <w:sz w:val="24"/>
          <w:szCs w:val="24"/>
        </w:rPr>
      </w:pPr>
      <w:r w:rsidRPr="00B1011A">
        <w:rPr>
          <w:rFonts w:cs="B Nazanin"/>
          <w:b/>
          <w:bCs/>
          <w:sz w:val="24"/>
          <w:szCs w:val="24"/>
          <w:rtl/>
        </w:rPr>
        <w:t xml:space="preserve"> مشکلات روان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/>
          <w:b/>
          <w:bCs/>
          <w:sz w:val="24"/>
          <w:szCs w:val="24"/>
          <w:rtl/>
        </w:rPr>
        <w:t xml:space="preserve"> را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 w:hint="eastAsia"/>
          <w:b/>
          <w:bCs/>
          <w:sz w:val="24"/>
          <w:szCs w:val="24"/>
          <w:rtl/>
        </w:rPr>
        <w:t>ج</w:t>
      </w:r>
      <w:r w:rsidRPr="00B1011A">
        <w:rPr>
          <w:rFonts w:cs="B Nazanin"/>
          <w:b/>
          <w:bCs/>
          <w:sz w:val="24"/>
          <w:szCs w:val="24"/>
          <w:rtl/>
        </w:rPr>
        <w:t xml:space="preserve"> در کودکان </w:t>
      </w:r>
      <w:r w:rsidRPr="00B1011A">
        <w:rPr>
          <w:rFonts w:cs="B Nazanin" w:hint="cs"/>
          <w:b/>
          <w:bCs/>
          <w:sz w:val="24"/>
          <w:szCs w:val="24"/>
          <w:rtl/>
        </w:rPr>
        <w:t>در شرایط</w:t>
      </w:r>
      <w:r w:rsidRPr="00B1011A">
        <w:rPr>
          <w:rFonts w:cs="B Nazanin"/>
          <w:b/>
          <w:bCs/>
          <w:sz w:val="24"/>
          <w:szCs w:val="24"/>
          <w:rtl/>
        </w:rPr>
        <w:t xml:space="preserve"> جنگ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/>
          <w:b/>
          <w:bCs/>
          <w:sz w:val="24"/>
          <w:szCs w:val="24"/>
          <w:rtl/>
        </w:rPr>
        <w:t xml:space="preserve"> چ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 w:hint="eastAsia"/>
          <w:b/>
          <w:bCs/>
          <w:sz w:val="24"/>
          <w:szCs w:val="24"/>
          <w:rtl/>
        </w:rPr>
        <w:t>ست؟</w:t>
      </w:r>
    </w:p>
    <w:p w14:paraId="46275788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 w:hint="eastAsia"/>
          <w:sz w:val="24"/>
          <w:szCs w:val="24"/>
          <w:rtl/>
        </w:rPr>
        <w:t>آس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ب‌ها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جسم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در کودکان معمولاً پ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داست</w:t>
      </w:r>
      <w:r w:rsidRPr="007C2C4C">
        <w:rPr>
          <w:rFonts w:cs="B Nazanin"/>
          <w:sz w:val="24"/>
          <w:szCs w:val="24"/>
          <w:rtl/>
        </w:rPr>
        <w:t xml:space="preserve"> اما زخم‌ها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روان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ممکن است 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ده</w:t>
      </w:r>
      <w:r w:rsidRPr="007C2C4C">
        <w:rPr>
          <w:rFonts w:cs="B Nazanin"/>
          <w:sz w:val="24"/>
          <w:szCs w:val="24"/>
          <w:rtl/>
        </w:rPr>
        <w:t xml:space="preserve"> نشوند و ب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توجه</w:t>
      </w:r>
      <w:r w:rsidRPr="007C2C4C">
        <w:rPr>
          <w:rFonts w:cs="B Nazanin"/>
          <w:sz w:val="24"/>
          <w:szCs w:val="24"/>
          <w:rtl/>
        </w:rPr>
        <w:t xml:space="preserve"> بمانند. کودکان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که شاهد خشونت و جدا</w:t>
      </w:r>
      <w:r w:rsidRPr="007C2C4C">
        <w:rPr>
          <w:rFonts w:cs="B Nazanin" w:hint="cs"/>
          <w:sz w:val="24"/>
          <w:szCs w:val="24"/>
          <w:rtl/>
        </w:rPr>
        <w:t>یی</w:t>
      </w:r>
      <w:r w:rsidRPr="007C2C4C">
        <w:rPr>
          <w:rFonts w:cs="B Nazanin"/>
          <w:sz w:val="24"/>
          <w:szCs w:val="24"/>
          <w:rtl/>
        </w:rPr>
        <w:t xml:space="preserve"> هستند، ممکن است افسرده شوند، کابوس بب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نند،</w:t>
      </w:r>
      <w:r w:rsidRPr="007C2C4C">
        <w:rPr>
          <w:rFonts w:cs="B Nazanin"/>
          <w:sz w:val="24"/>
          <w:szCs w:val="24"/>
          <w:rtl/>
        </w:rPr>
        <w:t xml:space="preserve"> پرخاشگر 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</w:t>
      </w:r>
      <w:r w:rsidRPr="007C2C4C">
        <w:rPr>
          <w:rFonts w:cs="B Nazanin"/>
          <w:sz w:val="24"/>
          <w:szCs w:val="24"/>
          <w:rtl/>
        </w:rPr>
        <w:t xml:space="preserve"> گوشه‌گ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ر</w:t>
      </w:r>
      <w:r w:rsidRPr="007C2C4C">
        <w:rPr>
          <w:rFonts w:cs="B Nazanin"/>
          <w:sz w:val="24"/>
          <w:szCs w:val="24"/>
          <w:rtl/>
        </w:rPr>
        <w:t xml:space="preserve"> شوند 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</w:t>
      </w:r>
      <w:r w:rsidRPr="007C2C4C">
        <w:rPr>
          <w:rFonts w:cs="B Nazanin"/>
          <w:sz w:val="24"/>
          <w:szCs w:val="24"/>
          <w:rtl/>
        </w:rPr>
        <w:t xml:space="preserve"> از دست دادن نزد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کان</w:t>
      </w:r>
      <w:r w:rsidRPr="007C2C4C">
        <w:rPr>
          <w:rFonts w:cs="B Nazanin"/>
          <w:sz w:val="24"/>
          <w:szCs w:val="24"/>
          <w:rtl/>
        </w:rPr>
        <w:t xml:space="preserve"> را تجربه کنند. اگر کودکان و خانواده‌ها حما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ت</w:t>
      </w:r>
      <w:r w:rsidRPr="007C2C4C">
        <w:rPr>
          <w:rFonts w:cs="B Nazanin"/>
          <w:sz w:val="24"/>
          <w:szCs w:val="24"/>
          <w:rtl/>
        </w:rPr>
        <w:t xml:space="preserve"> کاف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و مح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ط</w:t>
      </w:r>
      <w:r w:rsidRPr="007C2C4C">
        <w:rPr>
          <w:rFonts w:cs="B Nazanin"/>
          <w:sz w:val="24"/>
          <w:szCs w:val="24"/>
          <w:rtl/>
        </w:rPr>
        <w:t xml:space="preserve"> امن داشته باشند، بس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ار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از </w:t>
      </w:r>
      <w:r w:rsidRPr="007C2C4C">
        <w:rPr>
          <w:rFonts w:cs="B Nazanin" w:hint="cs"/>
          <w:sz w:val="24"/>
          <w:szCs w:val="24"/>
          <w:rtl/>
        </w:rPr>
        <w:t>این مشکلات</w:t>
      </w:r>
      <w:r w:rsidRPr="007C2C4C">
        <w:rPr>
          <w:rFonts w:cs="B Nazanin"/>
          <w:sz w:val="24"/>
          <w:szCs w:val="24"/>
          <w:rtl/>
        </w:rPr>
        <w:t xml:space="preserve"> بهبود م</w:t>
      </w:r>
      <w:r w:rsidRPr="007C2C4C">
        <w:rPr>
          <w:rFonts w:cs="B Nazanin" w:hint="cs"/>
          <w:sz w:val="24"/>
          <w:szCs w:val="24"/>
          <w:rtl/>
        </w:rPr>
        <w:t>ی‌ی</w:t>
      </w:r>
      <w:r w:rsidRPr="007C2C4C">
        <w:rPr>
          <w:rFonts w:cs="B Nazanin" w:hint="eastAsia"/>
          <w:sz w:val="24"/>
          <w:szCs w:val="24"/>
          <w:rtl/>
        </w:rPr>
        <w:t>ابند</w:t>
      </w:r>
      <w:r w:rsidRPr="007C2C4C">
        <w:rPr>
          <w:rFonts w:cs="B Nazanin"/>
          <w:sz w:val="24"/>
          <w:szCs w:val="24"/>
          <w:rtl/>
        </w:rPr>
        <w:t>.</w:t>
      </w:r>
    </w:p>
    <w:p w14:paraId="6E55E36E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</w:p>
    <w:p w14:paraId="7002E9CB" w14:textId="77777777" w:rsidR="007C2C4C" w:rsidRPr="00B1011A" w:rsidRDefault="007C2C4C" w:rsidP="007C2C4C">
      <w:pPr>
        <w:bidi/>
        <w:rPr>
          <w:rFonts w:cs="B Nazanin"/>
          <w:b/>
          <w:bCs/>
          <w:sz w:val="24"/>
          <w:szCs w:val="24"/>
        </w:rPr>
      </w:pPr>
      <w:r w:rsidRPr="00B1011A">
        <w:rPr>
          <w:rFonts w:cs="B Nazanin"/>
          <w:b/>
          <w:bCs/>
          <w:sz w:val="24"/>
          <w:szCs w:val="24"/>
          <w:rtl/>
        </w:rPr>
        <w:lastRenderedPageBreak/>
        <w:t>تأث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 w:hint="eastAsia"/>
          <w:b/>
          <w:bCs/>
          <w:sz w:val="24"/>
          <w:szCs w:val="24"/>
          <w:rtl/>
        </w:rPr>
        <w:t>ر</w:t>
      </w:r>
      <w:r w:rsidRPr="00B1011A">
        <w:rPr>
          <w:rFonts w:cs="B Nazanin"/>
          <w:b/>
          <w:bCs/>
          <w:sz w:val="24"/>
          <w:szCs w:val="24"/>
          <w:rtl/>
        </w:rPr>
        <w:t xml:space="preserve"> بحران‌ها رو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/>
          <w:b/>
          <w:bCs/>
          <w:sz w:val="24"/>
          <w:szCs w:val="24"/>
          <w:rtl/>
        </w:rPr>
        <w:t xml:space="preserve"> سلامت روان کودکان چگونه است؟</w:t>
      </w:r>
    </w:p>
    <w:p w14:paraId="3AD0143F" w14:textId="78EA2F56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 w:hint="eastAsia"/>
          <w:sz w:val="24"/>
          <w:szCs w:val="24"/>
          <w:rtl/>
        </w:rPr>
        <w:t>کودکان</w:t>
      </w:r>
      <w:r w:rsidRPr="007C2C4C">
        <w:rPr>
          <w:rFonts w:cs="B Nazanin"/>
          <w:sz w:val="24"/>
          <w:szCs w:val="24"/>
          <w:rtl/>
        </w:rPr>
        <w:t xml:space="preserve"> در </w:t>
      </w:r>
      <w:r w:rsidR="00B1011A">
        <w:rPr>
          <w:rFonts w:cs="B Nazanin" w:hint="cs"/>
          <w:sz w:val="24"/>
          <w:szCs w:val="24"/>
          <w:rtl/>
        </w:rPr>
        <w:t xml:space="preserve">شرایط </w:t>
      </w:r>
      <w:r w:rsidRPr="007C2C4C">
        <w:rPr>
          <w:rFonts w:cs="B Nazanin"/>
          <w:sz w:val="24"/>
          <w:szCs w:val="24"/>
          <w:rtl/>
        </w:rPr>
        <w:t>جنگ</w:t>
      </w:r>
      <w:r w:rsidR="00B1011A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و </w:t>
      </w:r>
      <w:r w:rsidR="00B1011A" w:rsidRPr="00B1011A">
        <w:rPr>
          <w:rFonts w:cs="B Nazanin"/>
          <w:sz w:val="24"/>
          <w:szCs w:val="24"/>
          <w:rtl/>
        </w:rPr>
        <w:t>جابجا</w:t>
      </w:r>
      <w:r w:rsidR="00B1011A" w:rsidRPr="00B1011A">
        <w:rPr>
          <w:rFonts w:cs="B Nazanin" w:hint="cs"/>
          <w:sz w:val="24"/>
          <w:szCs w:val="24"/>
          <w:rtl/>
        </w:rPr>
        <w:t>یی</w:t>
      </w:r>
      <w:r w:rsidR="00B1011A" w:rsidRPr="00B1011A">
        <w:rPr>
          <w:rFonts w:cs="B Nazanin"/>
          <w:sz w:val="24"/>
          <w:szCs w:val="24"/>
          <w:rtl/>
        </w:rPr>
        <w:t xml:space="preserve"> </w:t>
      </w:r>
      <w:r w:rsidRPr="007C2C4C">
        <w:rPr>
          <w:rFonts w:cs="B Nazanin" w:hint="eastAsia"/>
          <w:sz w:val="24"/>
          <w:szCs w:val="24"/>
          <w:rtl/>
        </w:rPr>
        <w:t>،</w:t>
      </w:r>
      <w:r w:rsidRPr="007C2C4C">
        <w:rPr>
          <w:rFonts w:cs="B Nazanin"/>
          <w:sz w:val="24"/>
          <w:szCs w:val="24"/>
          <w:rtl/>
        </w:rPr>
        <w:t xml:space="preserve"> مشکلات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مثل ترس، اضطراب، اختلال خواب، پرخاشگر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</w:t>
      </w:r>
      <w:r w:rsidRPr="007C2C4C">
        <w:rPr>
          <w:rFonts w:cs="B Nazanin"/>
          <w:sz w:val="24"/>
          <w:szCs w:val="24"/>
          <w:rtl/>
        </w:rPr>
        <w:t xml:space="preserve"> حت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بازگشت به رفتارها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کودک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مثل شب‌ادرار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و چسب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دن</w:t>
      </w:r>
      <w:r w:rsidRPr="007C2C4C">
        <w:rPr>
          <w:rFonts w:cs="B Nazanin"/>
          <w:sz w:val="24"/>
          <w:szCs w:val="24"/>
          <w:rtl/>
        </w:rPr>
        <w:t xml:space="preserve"> به والد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</w:t>
      </w:r>
      <w:r w:rsidRPr="007C2C4C">
        <w:rPr>
          <w:rFonts w:cs="B Nazanin"/>
          <w:sz w:val="24"/>
          <w:szCs w:val="24"/>
          <w:rtl/>
        </w:rPr>
        <w:t xml:space="preserve"> را تجربه م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کنند</w:t>
      </w:r>
      <w:r w:rsidRPr="007C2C4C">
        <w:rPr>
          <w:rFonts w:cs="B Nazanin"/>
          <w:sz w:val="24"/>
          <w:szCs w:val="24"/>
          <w:rtl/>
        </w:rPr>
        <w:t>. نوجوانان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که دوستان 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</w:t>
      </w:r>
      <w:r w:rsidRPr="007C2C4C">
        <w:rPr>
          <w:rFonts w:cs="B Nazanin"/>
          <w:sz w:val="24"/>
          <w:szCs w:val="24"/>
          <w:rtl/>
        </w:rPr>
        <w:t xml:space="preserve"> هو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ت</w:t>
      </w:r>
      <w:r w:rsidRPr="007C2C4C">
        <w:rPr>
          <w:rFonts w:cs="B Nazanin"/>
          <w:sz w:val="24"/>
          <w:szCs w:val="24"/>
          <w:rtl/>
        </w:rPr>
        <w:t xml:space="preserve"> اجتماع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شان</w:t>
      </w:r>
      <w:r w:rsidRPr="007C2C4C">
        <w:rPr>
          <w:rFonts w:cs="B Nazanin"/>
          <w:sz w:val="24"/>
          <w:szCs w:val="24"/>
          <w:rtl/>
        </w:rPr>
        <w:t xml:space="preserve"> را از دست م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دهند،</w:t>
      </w:r>
      <w:r w:rsidRPr="007C2C4C">
        <w:rPr>
          <w:rFonts w:cs="B Nazanin"/>
          <w:sz w:val="24"/>
          <w:szCs w:val="24"/>
          <w:rtl/>
        </w:rPr>
        <w:t xml:space="preserve"> ممکن است افسرده شوند، در مدرسه عملکرد ضع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ف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داشته باشند 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</w:t>
      </w:r>
      <w:r w:rsidRPr="007C2C4C">
        <w:rPr>
          <w:rFonts w:cs="B Nazanin"/>
          <w:sz w:val="24"/>
          <w:szCs w:val="24"/>
          <w:rtl/>
        </w:rPr>
        <w:t xml:space="preserve"> برا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فرار از استرس به سراغ رفتارها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پرخطر مثل مصرف مواد بروند.</w:t>
      </w:r>
    </w:p>
    <w:p w14:paraId="5BA58655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</w:p>
    <w:p w14:paraId="781F55B9" w14:textId="77777777" w:rsidR="007C2C4C" w:rsidRPr="00B1011A" w:rsidRDefault="007C2C4C" w:rsidP="007C2C4C">
      <w:pPr>
        <w:bidi/>
        <w:rPr>
          <w:rFonts w:cs="B Nazanin"/>
          <w:b/>
          <w:bCs/>
          <w:sz w:val="24"/>
          <w:szCs w:val="24"/>
        </w:rPr>
      </w:pPr>
      <w:r w:rsidRPr="00B1011A">
        <w:rPr>
          <w:rFonts w:cs="B Nazanin"/>
          <w:b/>
          <w:bCs/>
          <w:sz w:val="24"/>
          <w:szCs w:val="24"/>
          <w:rtl/>
        </w:rPr>
        <w:t>چه حما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 w:hint="eastAsia"/>
          <w:b/>
          <w:bCs/>
          <w:sz w:val="24"/>
          <w:szCs w:val="24"/>
          <w:rtl/>
        </w:rPr>
        <w:t>ت‌ها</w:t>
      </w:r>
      <w:r w:rsidRPr="00B1011A">
        <w:rPr>
          <w:rFonts w:cs="B Nazanin" w:hint="cs"/>
          <w:b/>
          <w:bCs/>
          <w:sz w:val="24"/>
          <w:szCs w:val="24"/>
          <w:rtl/>
        </w:rPr>
        <w:t>یی</w:t>
      </w:r>
      <w:r w:rsidRPr="00B1011A">
        <w:rPr>
          <w:rFonts w:cs="B Nazanin"/>
          <w:b/>
          <w:bCs/>
          <w:sz w:val="24"/>
          <w:szCs w:val="24"/>
          <w:rtl/>
        </w:rPr>
        <w:t xml:space="preserve"> برا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/>
          <w:b/>
          <w:bCs/>
          <w:sz w:val="24"/>
          <w:szCs w:val="24"/>
          <w:rtl/>
        </w:rPr>
        <w:t xml:space="preserve"> کودکان در شرا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 w:hint="eastAsia"/>
          <w:b/>
          <w:bCs/>
          <w:sz w:val="24"/>
          <w:szCs w:val="24"/>
          <w:rtl/>
        </w:rPr>
        <w:t>ط</w:t>
      </w:r>
      <w:r w:rsidRPr="00B1011A">
        <w:rPr>
          <w:rFonts w:cs="B Nazanin"/>
          <w:b/>
          <w:bCs/>
          <w:sz w:val="24"/>
          <w:szCs w:val="24"/>
          <w:rtl/>
        </w:rPr>
        <w:t xml:space="preserve"> بحران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/>
          <w:b/>
          <w:bCs/>
          <w:sz w:val="24"/>
          <w:szCs w:val="24"/>
          <w:rtl/>
        </w:rPr>
        <w:t xml:space="preserve"> وجود دارد؟</w:t>
      </w:r>
    </w:p>
    <w:p w14:paraId="65289B28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 w:hint="eastAsia"/>
          <w:sz w:val="24"/>
          <w:szCs w:val="24"/>
          <w:rtl/>
        </w:rPr>
        <w:t>رس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دگ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به سلامت روان کودکان به‌اندازه ته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ه</w:t>
      </w:r>
      <w:r w:rsidRPr="007C2C4C">
        <w:rPr>
          <w:rFonts w:cs="B Nazanin"/>
          <w:sz w:val="24"/>
          <w:szCs w:val="24"/>
          <w:rtl/>
        </w:rPr>
        <w:t xml:space="preserve"> غذا و سرپناه اهم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ت</w:t>
      </w:r>
      <w:r w:rsidRPr="007C2C4C">
        <w:rPr>
          <w:rFonts w:cs="B Nazanin"/>
          <w:sz w:val="24"/>
          <w:szCs w:val="24"/>
          <w:rtl/>
        </w:rPr>
        <w:t xml:space="preserve"> دارد و نبا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د</w:t>
      </w:r>
      <w:r w:rsidRPr="007C2C4C">
        <w:rPr>
          <w:rFonts w:cs="B Nazanin"/>
          <w:sz w:val="24"/>
          <w:szCs w:val="24"/>
          <w:rtl/>
        </w:rPr>
        <w:t xml:space="preserve"> کم‌اهم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ت</w:t>
      </w:r>
      <w:r w:rsidRPr="007C2C4C">
        <w:rPr>
          <w:rFonts w:cs="B Nazanin"/>
          <w:sz w:val="24"/>
          <w:szCs w:val="24"/>
          <w:rtl/>
        </w:rPr>
        <w:t xml:space="preserve"> تلق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شود. خدمات روان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د</w:t>
      </w:r>
      <w:r w:rsidRPr="007C2C4C">
        <w:rPr>
          <w:rFonts w:cs="B Nazanin"/>
          <w:sz w:val="24"/>
          <w:szCs w:val="24"/>
          <w:rtl/>
        </w:rPr>
        <w:t xml:space="preserve"> به همه کودکان و خانواده‌ها در بحران‌ها ارائه شود.  </w:t>
      </w:r>
    </w:p>
    <w:p w14:paraId="61D53E99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 w:hint="eastAsia"/>
          <w:sz w:val="24"/>
          <w:szCs w:val="24"/>
          <w:rtl/>
        </w:rPr>
        <w:t>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</w:t>
      </w:r>
      <w:r w:rsidRPr="007C2C4C">
        <w:rPr>
          <w:rFonts w:cs="B Nazanin"/>
          <w:sz w:val="24"/>
          <w:szCs w:val="24"/>
          <w:rtl/>
        </w:rPr>
        <w:t xml:space="preserve"> خدمات شامل:</w:t>
      </w:r>
    </w:p>
    <w:p w14:paraId="4CCF5118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/>
          <w:sz w:val="24"/>
          <w:szCs w:val="24"/>
          <w:rtl/>
        </w:rPr>
        <w:t>- 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جاد</w:t>
      </w:r>
      <w:r w:rsidRPr="007C2C4C">
        <w:rPr>
          <w:rFonts w:cs="B Nazanin"/>
          <w:sz w:val="24"/>
          <w:szCs w:val="24"/>
          <w:rtl/>
        </w:rPr>
        <w:t xml:space="preserve"> فضاها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امن و برنامه‌ها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آموزش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و تفر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ح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برا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تقو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ت</w:t>
      </w:r>
      <w:r w:rsidRPr="007C2C4C">
        <w:rPr>
          <w:rFonts w:cs="B Nazanin"/>
          <w:sz w:val="24"/>
          <w:szCs w:val="24"/>
          <w:rtl/>
        </w:rPr>
        <w:t xml:space="preserve"> مهارت‌ها و دوست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ها</w:t>
      </w:r>
      <w:r w:rsidRPr="007C2C4C">
        <w:rPr>
          <w:rFonts w:cs="B Nazanin"/>
          <w:sz w:val="24"/>
          <w:szCs w:val="24"/>
          <w:rtl/>
        </w:rPr>
        <w:t xml:space="preserve">  </w:t>
      </w:r>
    </w:p>
    <w:p w14:paraId="4866D392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/>
          <w:sz w:val="24"/>
          <w:szCs w:val="24"/>
          <w:rtl/>
        </w:rPr>
        <w:t>- مشاوره فرد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،</w:t>
      </w:r>
      <w:r w:rsidRPr="007C2C4C">
        <w:rPr>
          <w:rFonts w:cs="B Nazanin"/>
          <w:sz w:val="24"/>
          <w:szCs w:val="24"/>
          <w:rtl/>
        </w:rPr>
        <w:t xml:space="preserve"> گروه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</w:t>
      </w:r>
      <w:r w:rsidRPr="007C2C4C">
        <w:rPr>
          <w:rFonts w:cs="B Nazanin"/>
          <w:sz w:val="24"/>
          <w:szCs w:val="24"/>
          <w:rtl/>
        </w:rPr>
        <w:t xml:space="preserve"> خانوادگ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با ارجاع به متخصص در موارد خاص  </w:t>
      </w:r>
    </w:p>
    <w:p w14:paraId="2BCF5751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/>
          <w:sz w:val="24"/>
          <w:szCs w:val="24"/>
          <w:rtl/>
        </w:rPr>
        <w:t>- حما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ت</w:t>
      </w:r>
      <w:r w:rsidRPr="007C2C4C">
        <w:rPr>
          <w:rFonts w:cs="B Nazanin"/>
          <w:sz w:val="24"/>
          <w:szCs w:val="24"/>
          <w:rtl/>
        </w:rPr>
        <w:t xml:space="preserve"> از والد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</w:t>
      </w:r>
      <w:r w:rsidRPr="007C2C4C">
        <w:rPr>
          <w:rFonts w:cs="B Nazanin"/>
          <w:sz w:val="24"/>
          <w:szCs w:val="24"/>
          <w:rtl/>
        </w:rPr>
        <w:t xml:space="preserve"> و آموزش مهارت‌ها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مقابله با استرس به آن‌ها  </w:t>
      </w:r>
    </w:p>
    <w:p w14:paraId="4C5578A5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/>
          <w:sz w:val="24"/>
          <w:szCs w:val="24"/>
          <w:rtl/>
        </w:rPr>
        <w:t>- آموزش و توانمندساز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معلمان و مشاوران  </w:t>
      </w:r>
    </w:p>
    <w:p w14:paraId="060230F4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  <w:r w:rsidRPr="007C2C4C">
        <w:rPr>
          <w:rFonts w:cs="B Nazanin"/>
          <w:sz w:val="24"/>
          <w:szCs w:val="24"/>
          <w:rtl/>
        </w:rPr>
        <w:t>- تشو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ق</w:t>
      </w:r>
      <w:r w:rsidRPr="007C2C4C">
        <w:rPr>
          <w:rFonts w:cs="B Nazanin"/>
          <w:sz w:val="24"/>
          <w:szCs w:val="24"/>
          <w:rtl/>
        </w:rPr>
        <w:t xml:space="preserve"> کودکان و نوجوانان برا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ان</w:t>
      </w:r>
      <w:r w:rsidRPr="007C2C4C">
        <w:rPr>
          <w:rFonts w:cs="B Nazanin"/>
          <w:sz w:val="24"/>
          <w:szCs w:val="24"/>
          <w:rtl/>
        </w:rPr>
        <w:t xml:space="preserve"> احساسات و نگران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ها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شان</w:t>
      </w:r>
    </w:p>
    <w:p w14:paraId="1D1CC068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</w:p>
    <w:p w14:paraId="730E1F5C" w14:textId="77777777" w:rsidR="007C2C4C" w:rsidRPr="00B1011A" w:rsidRDefault="007C2C4C" w:rsidP="007C2C4C">
      <w:pPr>
        <w:bidi/>
        <w:rPr>
          <w:rFonts w:cs="B Nazanin"/>
          <w:b/>
          <w:bCs/>
          <w:sz w:val="24"/>
          <w:szCs w:val="24"/>
        </w:rPr>
      </w:pPr>
      <w:r w:rsidRPr="00B1011A">
        <w:rPr>
          <w:rFonts w:cs="B Nazanin"/>
          <w:b/>
          <w:bCs/>
          <w:sz w:val="24"/>
          <w:szCs w:val="24"/>
          <w:rtl/>
        </w:rPr>
        <w:t xml:space="preserve"> چالش‌ها چ</w:t>
      </w:r>
      <w:r w:rsidRPr="00B1011A">
        <w:rPr>
          <w:rFonts w:cs="B Nazanin" w:hint="cs"/>
          <w:b/>
          <w:bCs/>
          <w:sz w:val="24"/>
          <w:szCs w:val="24"/>
          <w:rtl/>
        </w:rPr>
        <w:t>ی</w:t>
      </w:r>
      <w:r w:rsidRPr="00B1011A">
        <w:rPr>
          <w:rFonts w:cs="B Nazanin" w:hint="eastAsia"/>
          <w:b/>
          <w:bCs/>
          <w:sz w:val="24"/>
          <w:szCs w:val="24"/>
          <w:rtl/>
        </w:rPr>
        <w:t>ست؟</w:t>
      </w:r>
    </w:p>
    <w:p w14:paraId="7FD5F47E" w14:textId="77777777" w:rsidR="007C2C4C" w:rsidRPr="007C2C4C" w:rsidRDefault="007C2C4C" w:rsidP="007C2C4C">
      <w:pPr>
        <w:bidi/>
        <w:rPr>
          <w:rFonts w:cs="B Nazanin"/>
          <w:sz w:val="24"/>
          <w:szCs w:val="24"/>
          <w:rtl/>
        </w:rPr>
      </w:pPr>
      <w:r w:rsidRPr="007C2C4C">
        <w:rPr>
          <w:rFonts w:cs="B Nazanin" w:hint="eastAsia"/>
          <w:sz w:val="24"/>
          <w:szCs w:val="24"/>
          <w:rtl/>
        </w:rPr>
        <w:t>خدمات</w:t>
      </w:r>
      <w:r w:rsidRPr="007C2C4C">
        <w:rPr>
          <w:rFonts w:cs="B Nazanin"/>
          <w:sz w:val="24"/>
          <w:szCs w:val="24"/>
          <w:rtl/>
        </w:rPr>
        <w:t xml:space="preserve"> روان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اغلب در بحران‌ها به‌اندازه کاف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بودجه 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</w:t>
      </w:r>
      <w:r w:rsidRPr="007C2C4C">
        <w:rPr>
          <w:rFonts w:cs="B Nazanin"/>
          <w:sz w:val="24"/>
          <w:szCs w:val="24"/>
          <w:rtl/>
        </w:rPr>
        <w:t xml:space="preserve"> توجه در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افت</w:t>
      </w:r>
      <w:r w:rsidRPr="007C2C4C">
        <w:rPr>
          <w:rFonts w:cs="B Nazanin"/>
          <w:sz w:val="24"/>
          <w:szCs w:val="24"/>
          <w:rtl/>
        </w:rPr>
        <w:t xml:space="preserve"> نم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کنند</w:t>
      </w:r>
      <w:r w:rsidRPr="007C2C4C">
        <w:rPr>
          <w:rFonts w:cs="B Nazanin"/>
          <w:sz w:val="24"/>
          <w:szCs w:val="24"/>
          <w:rtl/>
        </w:rPr>
        <w:t>. اما شواهد جد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د</w:t>
      </w:r>
      <w:r w:rsidRPr="007C2C4C">
        <w:rPr>
          <w:rFonts w:cs="B Nazanin"/>
          <w:sz w:val="24"/>
          <w:szCs w:val="24"/>
          <w:rtl/>
        </w:rPr>
        <w:t xml:space="preserve"> (مانند همه‌گ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ر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کرونا) نشان داد که ب</w:t>
      </w:r>
      <w:r w:rsidRPr="007C2C4C">
        <w:rPr>
          <w:rFonts w:cs="B Nazanin" w:hint="cs"/>
          <w:sz w:val="24"/>
          <w:szCs w:val="24"/>
          <w:rtl/>
        </w:rPr>
        <w:t>ی‌</w:t>
      </w:r>
      <w:r w:rsidRPr="007C2C4C">
        <w:rPr>
          <w:rFonts w:cs="B Nazanin" w:hint="eastAsia"/>
          <w:sz w:val="24"/>
          <w:szCs w:val="24"/>
          <w:rtl/>
        </w:rPr>
        <w:t>توجه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به سلامت روان در بلندمدت هز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نه‌ها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سنگ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دارد. بنابرا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ن</w:t>
      </w:r>
      <w:r w:rsidRPr="007C2C4C">
        <w:rPr>
          <w:rFonts w:cs="B Nazanin"/>
          <w:sz w:val="24"/>
          <w:szCs w:val="24"/>
          <w:rtl/>
        </w:rPr>
        <w:t xml:space="preserve"> با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د</w:t>
      </w:r>
      <w:r w:rsidRPr="007C2C4C">
        <w:rPr>
          <w:rFonts w:cs="B Nazanin"/>
          <w:sz w:val="24"/>
          <w:szCs w:val="24"/>
          <w:rtl/>
        </w:rPr>
        <w:t xml:space="preserve"> حما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ت</w:t>
      </w:r>
      <w:r w:rsidRPr="007C2C4C">
        <w:rPr>
          <w:rFonts w:cs="B Nazanin"/>
          <w:sz w:val="24"/>
          <w:szCs w:val="24"/>
          <w:rtl/>
        </w:rPr>
        <w:t xml:space="preserve"> روان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بخش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ثابت از کمک‌ها باشد و برا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تقو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ت</w:t>
      </w:r>
      <w:r w:rsidRPr="007C2C4C">
        <w:rPr>
          <w:rFonts w:cs="B Nazanin"/>
          <w:sz w:val="24"/>
          <w:szCs w:val="24"/>
          <w:rtl/>
        </w:rPr>
        <w:t xml:space="preserve"> مهارت‌ها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</w:t>
      </w:r>
      <w:r w:rsidRPr="007C2C4C">
        <w:rPr>
          <w:rFonts w:cs="B Nazanin" w:hint="eastAsia"/>
          <w:sz w:val="24"/>
          <w:szCs w:val="24"/>
          <w:rtl/>
        </w:rPr>
        <w:t>خانواده‌ها،</w:t>
      </w:r>
      <w:r w:rsidRPr="007C2C4C">
        <w:rPr>
          <w:rFonts w:cs="B Nazanin"/>
          <w:sz w:val="24"/>
          <w:szCs w:val="24"/>
          <w:rtl/>
        </w:rPr>
        <w:t xml:space="preserve"> معلمان و مشاوران سرما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 w:hint="eastAsia"/>
          <w:sz w:val="24"/>
          <w:szCs w:val="24"/>
          <w:rtl/>
        </w:rPr>
        <w:t>ه‌گذار</w:t>
      </w:r>
      <w:r w:rsidRPr="007C2C4C">
        <w:rPr>
          <w:rFonts w:cs="B Nazanin" w:hint="cs"/>
          <w:sz w:val="24"/>
          <w:szCs w:val="24"/>
          <w:rtl/>
        </w:rPr>
        <w:t>ی</w:t>
      </w:r>
      <w:r w:rsidRPr="007C2C4C">
        <w:rPr>
          <w:rFonts w:cs="B Nazanin"/>
          <w:sz w:val="24"/>
          <w:szCs w:val="24"/>
          <w:rtl/>
        </w:rPr>
        <w:t xml:space="preserve"> شود.</w:t>
      </w:r>
    </w:p>
    <w:p w14:paraId="4E119184" w14:textId="77777777" w:rsidR="007C2C4C" w:rsidRPr="007C2C4C" w:rsidRDefault="007C2C4C" w:rsidP="007C2C4C">
      <w:pPr>
        <w:bidi/>
        <w:rPr>
          <w:rFonts w:cs="B Nazanin"/>
          <w:sz w:val="24"/>
          <w:szCs w:val="24"/>
        </w:rPr>
      </w:pPr>
    </w:p>
    <w:p w14:paraId="333DD850" w14:textId="2F22440A" w:rsidR="00B1011A" w:rsidRPr="00B1011A" w:rsidRDefault="00B1011A" w:rsidP="00B1011A">
      <w:pPr>
        <w:bidi/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  <w:rtl/>
          <w:lang w:bidi="fa-IR"/>
        </w:rPr>
      </w:pPr>
      <w:r w:rsidRPr="00B1011A">
        <w:rPr>
          <w:rFonts w:hint="cs"/>
          <w:b/>
          <w:bCs/>
          <w:sz w:val="24"/>
          <w:szCs w:val="24"/>
          <w:rtl/>
        </w:rPr>
        <w:t>منبع:</w:t>
      </w:r>
    </w:p>
    <w:p w14:paraId="244EB3EA" w14:textId="5BDE4471" w:rsidR="00B1011A" w:rsidRPr="00B1011A" w:rsidRDefault="00B1011A" w:rsidP="00B1011A">
      <w:pPr>
        <w:rPr>
          <w:b/>
          <w:bCs/>
        </w:rPr>
      </w:pPr>
      <w:r w:rsidRPr="00E1241F">
        <w:rPr>
          <w:b/>
          <w:bCs/>
        </w:rPr>
        <w:t>Protecting children’s mental health in emergency settings</w:t>
      </w:r>
      <w:r>
        <w:rPr>
          <w:b/>
          <w:bCs/>
        </w:rPr>
        <w:t xml:space="preserve">: </w:t>
      </w:r>
      <w:r w:rsidRPr="00E1241F">
        <w:t>How exposure to crisis situations can impact children’s mental health and wellbeing</w:t>
      </w:r>
      <w:r>
        <w:t>,</w:t>
      </w:r>
      <w:r>
        <w:rPr>
          <w:b/>
          <w:bCs/>
        </w:rPr>
        <w:t xml:space="preserve"> </w:t>
      </w:r>
      <w:r w:rsidRPr="00E1241F">
        <w:t>UNICEF/UN0775495</w:t>
      </w:r>
    </w:p>
    <w:p w14:paraId="18EC008C" w14:textId="77777777" w:rsidR="00B1011A" w:rsidRPr="00B1011A" w:rsidRDefault="00B1011A" w:rsidP="00B1011A">
      <w:pPr>
        <w:bidi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sectPr w:rsidR="00B1011A" w:rsidRPr="00B10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6FD2"/>
    <w:multiLevelType w:val="multilevel"/>
    <w:tmpl w:val="539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87B56"/>
    <w:multiLevelType w:val="multilevel"/>
    <w:tmpl w:val="BCE0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43C52"/>
    <w:multiLevelType w:val="multilevel"/>
    <w:tmpl w:val="9AA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550CF"/>
    <w:multiLevelType w:val="multilevel"/>
    <w:tmpl w:val="C440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A5D93"/>
    <w:multiLevelType w:val="multilevel"/>
    <w:tmpl w:val="2374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D2AC0"/>
    <w:multiLevelType w:val="hybridMultilevel"/>
    <w:tmpl w:val="4B1CBF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731BE"/>
    <w:multiLevelType w:val="multilevel"/>
    <w:tmpl w:val="09A2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E90D20"/>
    <w:multiLevelType w:val="multilevel"/>
    <w:tmpl w:val="66E0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13AE8"/>
    <w:multiLevelType w:val="hybridMultilevel"/>
    <w:tmpl w:val="13A02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75AA9"/>
    <w:multiLevelType w:val="multilevel"/>
    <w:tmpl w:val="A326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366CA"/>
    <w:multiLevelType w:val="multilevel"/>
    <w:tmpl w:val="56DC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722B6"/>
    <w:multiLevelType w:val="multilevel"/>
    <w:tmpl w:val="F26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140789">
    <w:abstractNumId w:val="6"/>
  </w:num>
  <w:num w:numId="2" w16cid:durableId="823931872">
    <w:abstractNumId w:val="7"/>
  </w:num>
  <w:num w:numId="3" w16cid:durableId="155537978">
    <w:abstractNumId w:val="11"/>
  </w:num>
  <w:num w:numId="4" w16cid:durableId="201871706">
    <w:abstractNumId w:val="10"/>
  </w:num>
  <w:num w:numId="5" w16cid:durableId="2065135607">
    <w:abstractNumId w:val="0"/>
  </w:num>
  <w:num w:numId="6" w16cid:durableId="1616061605">
    <w:abstractNumId w:val="4"/>
  </w:num>
  <w:num w:numId="7" w16cid:durableId="992487430">
    <w:abstractNumId w:val="1"/>
  </w:num>
  <w:num w:numId="8" w16cid:durableId="923296701">
    <w:abstractNumId w:val="2"/>
  </w:num>
  <w:num w:numId="9" w16cid:durableId="1699164887">
    <w:abstractNumId w:val="9"/>
  </w:num>
  <w:num w:numId="10" w16cid:durableId="114913748">
    <w:abstractNumId w:val="3"/>
  </w:num>
  <w:num w:numId="11" w16cid:durableId="414210910">
    <w:abstractNumId w:val="5"/>
  </w:num>
  <w:num w:numId="12" w16cid:durableId="1543207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5E"/>
    <w:rsid w:val="002A1B62"/>
    <w:rsid w:val="00763C2F"/>
    <w:rsid w:val="007B5759"/>
    <w:rsid w:val="007C2C4C"/>
    <w:rsid w:val="009A4D5E"/>
    <w:rsid w:val="00A964DF"/>
    <w:rsid w:val="00B1011A"/>
    <w:rsid w:val="00C67B0C"/>
    <w:rsid w:val="00CE71F6"/>
    <w:rsid w:val="00DF01C0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C015"/>
  <w15:chartTrackingRefBased/>
  <w15:docId w15:val="{655E80D8-1C21-469C-9E43-286BB4D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mousavi</cp:lastModifiedBy>
  <cp:revision>2</cp:revision>
  <cp:lastPrinted>2025-06-19T09:02:00Z</cp:lastPrinted>
  <dcterms:created xsi:type="dcterms:W3CDTF">2025-06-19T15:44:00Z</dcterms:created>
  <dcterms:modified xsi:type="dcterms:W3CDTF">2025-06-19T15:44:00Z</dcterms:modified>
</cp:coreProperties>
</file>