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DE" w:rsidRPr="00E346F6" w:rsidRDefault="000D38BA" w:rsidP="007F7D7C">
      <w:pPr>
        <w:bidi/>
        <w:spacing w:line="240" w:lineRule="auto"/>
        <w:jc w:val="both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E346F6">
        <w:rPr>
          <w:rFonts w:cs="B Titr" w:hint="cs"/>
          <w:sz w:val="26"/>
          <w:szCs w:val="26"/>
          <w:rtl/>
          <w:lang w:bidi="fa-IR"/>
        </w:rPr>
        <w:t>چهارشنبه سوری</w:t>
      </w:r>
      <w:r w:rsidR="007C57A0" w:rsidRPr="00E346F6">
        <w:rPr>
          <w:rFonts w:cs="B Titr" w:hint="cs"/>
          <w:sz w:val="26"/>
          <w:szCs w:val="26"/>
          <w:rtl/>
          <w:lang w:bidi="fa-IR"/>
        </w:rPr>
        <w:t xml:space="preserve"> ایمن و شاد</w:t>
      </w:r>
    </w:p>
    <w:p w:rsidR="00271A41" w:rsidRPr="004A000C" w:rsidRDefault="00271A41" w:rsidP="00035C8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قطع عضو ضایعه ای جبران ناپذیر است، با احتیاط و پرهیز از رفتارهای پر خطر، زندگی را برای خود و دیگران تلخ نکنیم.</w:t>
      </w:r>
    </w:p>
    <w:p w:rsidR="0019256C" w:rsidRPr="004A000C" w:rsidRDefault="0019256C" w:rsidP="004546F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با ایجاد سر و صدای ناهنجار و مهیب، شادکامی را به تلخ</w:t>
      </w:r>
      <w:r w:rsidR="004546F5"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تبدیل نکنیم.</w:t>
      </w:r>
    </w:p>
    <w:p w:rsidR="0009564B" w:rsidRPr="004A000C" w:rsidRDefault="0009564B" w:rsidP="00E840F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714" w:hanging="357"/>
        <w:jc w:val="mediumKashida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اصابت ترکش های ناشی از انفجار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مواد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محتـرقه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چشم،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باعث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بروز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آسیب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هـایی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در ناحیه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پلـک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چشم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می</w:t>
      </w:r>
      <w:r w:rsidR="00E840F9">
        <w:rPr>
          <w:rFonts w:cs="B Nazanin"/>
          <w:sz w:val="26"/>
          <w:szCs w:val="26"/>
          <w:lang w:bidi="fa-IR"/>
        </w:rPr>
        <w:softHyphen/>
      </w:r>
      <w:r w:rsidRPr="004A000C">
        <w:rPr>
          <w:rFonts w:cs="B Nazanin" w:hint="cs"/>
          <w:sz w:val="26"/>
          <w:szCs w:val="26"/>
          <w:rtl/>
          <w:lang w:bidi="fa-IR"/>
        </w:rPr>
        <w:t>شود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گاهی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حتی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نابینایی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انجامد.</w:t>
      </w:r>
    </w:p>
    <w:p w:rsidR="00E557CB" w:rsidRPr="004A000C" w:rsidRDefault="00E557CB" w:rsidP="00E557C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قرار دادن لوازم کهنه و اضافی در سطل های مکانیزه جمع آوری زباله در روزهای آخر سال و نزدیک چهارشنبه</w:t>
      </w:r>
      <w:r w:rsidR="00F37B5B" w:rsidRPr="004A000C">
        <w:rPr>
          <w:rFonts w:cs="B Nazanin" w:hint="cs"/>
          <w:sz w:val="26"/>
          <w:szCs w:val="26"/>
          <w:rtl/>
          <w:lang w:bidi="fa-IR"/>
        </w:rPr>
        <w:t xml:space="preserve"> سوری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خودداری کنیم.</w:t>
      </w:r>
    </w:p>
    <w:p w:rsidR="00D239CD" w:rsidRPr="004A000C" w:rsidRDefault="00D239CD" w:rsidP="00DE517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 xml:space="preserve">در صورت وجود، </w:t>
      </w:r>
      <w:r w:rsidRPr="004A000C">
        <w:rPr>
          <w:rFonts w:cs="B Nazanin"/>
          <w:sz w:val="26"/>
          <w:szCs w:val="26"/>
          <w:rtl/>
          <w:lang w:bidi="fa-IR"/>
        </w:rPr>
        <w:t>حت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/>
          <w:sz w:val="26"/>
          <w:szCs w:val="26"/>
          <w:rtl/>
          <w:lang w:bidi="fa-IR"/>
        </w:rPr>
        <w:t xml:space="preserve"> الامکان برا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/>
          <w:sz w:val="26"/>
          <w:szCs w:val="26"/>
          <w:rtl/>
          <w:lang w:bidi="fa-IR"/>
        </w:rPr>
        <w:t xml:space="preserve"> روشن کردن آتش از محل ها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/>
          <w:sz w:val="26"/>
          <w:szCs w:val="26"/>
          <w:rtl/>
          <w:lang w:bidi="fa-IR"/>
        </w:rPr>
        <w:t xml:space="preserve"> تع</w:t>
      </w:r>
      <w:r w:rsidRPr="004A000C">
        <w:rPr>
          <w:rFonts w:cs="B Nazanin" w:hint="cs"/>
          <w:sz w:val="26"/>
          <w:szCs w:val="26"/>
          <w:rtl/>
          <w:lang w:bidi="fa-IR"/>
        </w:rPr>
        <w:t>یین</w:t>
      </w:r>
      <w:r w:rsidRPr="004A000C">
        <w:rPr>
          <w:rFonts w:cs="B Nazanin"/>
          <w:sz w:val="26"/>
          <w:szCs w:val="26"/>
          <w:rtl/>
          <w:lang w:bidi="fa-IR"/>
        </w:rPr>
        <w:t xml:space="preserve"> شده توسط شهردار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/>
          <w:sz w:val="26"/>
          <w:szCs w:val="26"/>
          <w:rtl/>
          <w:lang w:bidi="fa-IR"/>
        </w:rPr>
        <w:t xml:space="preserve"> منطقه استفاده کن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="009E1269" w:rsidRPr="004A000C">
        <w:rPr>
          <w:rFonts w:cs="B Nazanin" w:hint="cs"/>
          <w:sz w:val="26"/>
          <w:szCs w:val="26"/>
          <w:rtl/>
          <w:lang w:bidi="fa-IR"/>
        </w:rPr>
        <w:t>م</w:t>
      </w:r>
      <w:r w:rsidRPr="004A000C">
        <w:rPr>
          <w:rFonts w:cs="B Nazanin"/>
          <w:sz w:val="26"/>
          <w:szCs w:val="26"/>
          <w:rtl/>
          <w:lang w:bidi="fa-IR"/>
        </w:rPr>
        <w:t>.</w:t>
      </w:r>
    </w:p>
    <w:p w:rsidR="009E1269" w:rsidRPr="004A000C" w:rsidRDefault="009E1269" w:rsidP="00DE517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 چهارشنبه سوری فرزندانمان را با خطر تنها نگذاریم.</w:t>
      </w:r>
    </w:p>
    <w:p w:rsidR="0094760B" w:rsidRPr="004A000C" w:rsidRDefault="009E1269" w:rsidP="009E1269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 xml:space="preserve">حضور والدین شاغل در </w:t>
      </w:r>
      <w:r w:rsidR="0094760B" w:rsidRPr="004A000C">
        <w:rPr>
          <w:rFonts w:cs="B Nazanin" w:hint="cs"/>
          <w:sz w:val="26"/>
          <w:szCs w:val="26"/>
          <w:rtl/>
          <w:lang w:bidi="fa-IR"/>
        </w:rPr>
        <w:t>روز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چهارشنبه سوری</w:t>
      </w:r>
      <w:r w:rsidR="0094760B" w:rsidRPr="004A000C">
        <w:rPr>
          <w:rFonts w:cs="B Nazanin" w:hint="cs"/>
          <w:sz w:val="26"/>
          <w:szCs w:val="26"/>
          <w:rtl/>
          <w:lang w:bidi="fa-IR"/>
        </w:rPr>
        <w:t>، زودتر از زمان همیشگی در جهت کنترل و نظارت بر فرزندان توصیه می شود.</w:t>
      </w:r>
    </w:p>
    <w:p w:rsidR="00EF6BE2" w:rsidRPr="004A000C" w:rsidRDefault="00EF6BE2" w:rsidP="00DE517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A000C">
        <w:rPr>
          <w:rFonts w:cs="B Nazanin"/>
          <w:sz w:val="26"/>
          <w:szCs w:val="26"/>
          <w:rtl/>
          <w:lang w:bidi="fa-IR"/>
        </w:rPr>
        <w:t xml:space="preserve">در </w:t>
      </w:r>
      <w:r w:rsidRPr="004A000C">
        <w:rPr>
          <w:rFonts w:cs="B Nazanin" w:hint="cs"/>
          <w:sz w:val="26"/>
          <w:szCs w:val="26"/>
          <w:rtl/>
          <w:lang w:bidi="fa-IR"/>
        </w:rPr>
        <w:t>بر</w:t>
      </w:r>
      <w:r w:rsidR="00DE517A" w:rsidRPr="004A000C">
        <w:rPr>
          <w:rFonts w:cs="B Nazanin" w:hint="cs"/>
          <w:sz w:val="26"/>
          <w:szCs w:val="26"/>
          <w:rtl/>
          <w:lang w:bidi="fa-IR"/>
        </w:rPr>
        <w:t>گزاری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آیین باستانی چهارشنبه سوری، با </w:t>
      </w:r>
      <w:r w:rsidRPr="004A000C">
        <w:rPr>
          <w:rFonts w:cs="B Nazanin"/>
          <w:sz w:val="26"/>
          <w:szCs w:val="26"/>
          <w:rtl/>
          <w:lang w:bidi="fa-IR"/>
        </w:rPr>
        <w:t xml:space="preserve">فرزندان </w:t>
      </w:r>
      <w:r w:rsidRPr="004A000C">
        <w:rPr>
          <w:rFonts w:cs="B Nazanin" w:hint="cs"/>
          <w:sz w:val="26"/>
          <w:szCs w:val="26"/>
          <w:rtl/>
          <w:lang w:bidi="fa-IR"/>
        </w:rPr>
        <w:t>مان</w:t>
      </w:r>
      <w:r w:rsidRPr="004A000C">
        <w:rPr>
          <w:rFonts w:cs="B Nazanin"/>
          <w:sz w:val="26"/>
          <w:szCs w:val="26"/>
          <w:rtl/>
          <w:lang w:bidi="fa-IR"/>
        </w:rPr>
        <w:t xml:space="preserve"> مشارکت </w:t>
      </w:r>
      <w:r w:rsidRPr="004A000C">
        <w:rPr>
          <w:rFonts w:cs="B Nazanin" w:hint="cs"/>
          <w:sz w:val="26"/>
          <w:szCs w:val="26"/>
          <w:rtl/>
          <w:lang w:bidi="fa-IR"/>
        </w:rPr>
        <w:t>کنیم.</w:t>
      </w:r>
    </w:p>
    <w:p w:rsidR="00576AC4" w:rsidRPr="004A000C" w:rsidRDefault="00576AC4" w:rsidP="000A0E3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  <w:lang w:bidi="fa-IR"/>
        </w:rPr>
        <w:t xml:space="preserve">از نزدیک </w:t>
      </w:r>
      <w:r w:rsidRPr="004A000C">
        <w:rPr>
          <w:rFonts w:cs="B Nazanin" w:hint="cs"/>
          <w:sz w:val="26"/>
          <w:szCs w:val="26"/>
          <w:rtl/>
        </w:rPr>
        <w:t>شدن به افرادی که مسایل ایمنی را در روز چهارشنبه سوری، رعایت نمی کنند جدا بپرهیزیم.</w:t>
      </w:r>
    </w:p>
    <w:p w:rsidR="000A0E38" w:rsidRPr="004A000C" w:rsidRDefault="000A0E38" w:rsidP="000A0E3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/>
          <w:sz w:val="26"/>
          <w:szCs w:val="26"/>
          <w:rtl/>
        </w:rPr>
        <w:t>مراقب رفتارها</w:t>
      </w:r>
      <w:r w:rsidRPr="004A000C">
        <w:rPr>
          <w:rFonts w:cs="B Nazanin" w:hint="cs"/>
          <w:sz w:val="26"/>
          <w:szCs w:val="26"/>
          <w:rtl/>
        </w:rPr>
        <w:t>ی</w:t>
      </w:r>
      <w:r w:rsidRPr="004A000C">
        <w:rPr>
          <w:rFonts w:cs="B Nazanin"/>
          <w:sz w:val="26"/>
          <w:szCs w:val="26"/>
          <w:rtl/>
        </w:rPr>
        <w:t xml:space="preserve"> خطرناک و ناهنجار </w:t>
      </w:r>
      <w:r w:rsidRPr="004A000C">
        <w:rPr>
          <w:rFonts w:cs="B Nazanin" w:hint="cs"/>
          <w:sz w:val="26"/>
          <w:szCs w:val="26"/>
          <w:rtl/>
        </w:rPr>
        <w:t>باشیم</w:t>
      </w:r>
      <w:r w:rsidRPr="004A000C">
        <w:rPr>
          <w:rFonts w:cs="B Nazanin"/>
          <w:sz w:val="26"/>
          <w:szCs w:val="26"/>
          <w:rtl/>
        </w:rPr>
        <w:t xml:space="preserve"> و در صورت لزوم مراتب را </w:t>
      </w:r>
      <w:r w:rsidRPr="004A000C">
        <w:rPr>
          <w:rFonts w:cs="B Nazanin" w:hint="cs"/>
          <w:sz w:val="26"/>
          <w:szCs w:val="26"/>
          <w:rtl/>
        </w:rPr>
        <w:t>به</w:t>
      </w:r>
      <w:r w:rsidRPr="004A000C">
        <w:rPr>
          <w:rFonts w:cs="B Nazanin"/>
          <w:sz w:val="26"/>
          <w:szCs w:val="26"/>
          <w:rtl/>
        </w:rPr>
        <w:t xml:space="preserve"> پل</w:t>
      </w:r>
      <w:r w:rsidRPr="004A000C">
        <w:rPr>
          <w:rFonts w:cs="B Nazanin" w:hint="cs"/>
          <w:sz w:val="26"/>
          <w:szCs w:val="26"/>
          <w:rtl/>
        </w:rPr>
        <w:t>یس</w:t>
      </w:r>
      <w:r w:rsidRPr="004A000C">
        <w:rPr>
          <w:rFonts w:cs="B Nazanin"/>
          <w:sz w:val="26"/>
          <w:szCs w:val="26"/>
          <w:rtl/>
        </w:rPr>
        <w:t xml:space="preserve"> ۱۱۰ اطلاع ده</w:t>
      </w:r>
      <w:r w:rsidRPr="004A000C">
        <w:rPr>
          <w:rFonts w:cs="B Nazanin" w:hint="cs"/>
          <w:sz w:val="26"/>
          <w:szCs w:val="26"/>
          <w:rtl/>
        </w:rPr>
        <w:t>یم.</w:t>
      </w:r>
    </w:p>
    <w:p w:rsidR="000E68DB" w:rsidRPr="004A000C" w:rsidRDefault="000E68DB" w:rsidP="000E68DB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پریدن روی آتش به خصوص با چادر، مانتو و یا لباس های گشاد اجتناب کنیم.</w:t>
      </w:r>
    </w:p>
    <w:p w:rsidR="00035C8F" w:rsidRPr="004A000C" w:rsidRDefault="00035C8F" w:rsidP="00271A4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 xml:space="preserve">از کبریت و مواد آتش زا مانند بنزین، الکل و مانند آن را 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به خصوص در روزهای آخر سال و چهارشنبه سوری </w:t>
      </w:r>
      <w:r w:rsidRPr="004A000C">
        <w:rPr>
          <w:rFonts w:cs="B Nazanin" w:hint="cs"/>
          <w:sz w:val="26"/>
          <w:szCs w:val="26"/>
          <w:rtl/>
        </w:rPr>
        <w:t xml:space="preserve">از دسترس کودکان و افراد نابالغ دور کنیم. </w:t>
      </w:r>
    </w:p>
    <w:p w:rsidR="009D4877" w:rsidRPr="004A000C" w:rsidRDefault="009D4877" w:rsidP="000F611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  <w:lang w:bidi="fa-IR"/>
        </w:rPr>
        <w:t xml:space="preserve">کودکان اغلب کبریت و ترقه و مواد آتش زا را در نقاط غیر قابل دید مثل انباری، داخل کمد و وسایل شخصی خود مخفی می کنند. توصیه می کنیم در این </w:t>
      </w:r>
      <w:r w:rsidRPr="004A000C">
        <w:rPr>
          <w:rFonts w:cs="B Nazanin" w:hint="cs"/>
          <w:sz w:val="26"/>
          <w:szCs w:val="26"/>
          <w:rtl/>
        </w:rPr>
        <w:t>ایام، حتی الامکان این محل ها را مورد بازرسی قرار دهید.</w:t>
      </w:r>
    </w:p>
    <w:p w:rsidR="000F6112" w:rsidRPr="004A000C" w:rsidRDefault="000F6112" w:rsidP="0053634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/>
          <w:sz w:val="26"/>
          <w:szCs w:val="26"/>
          <w:rtl/>
        </w:rPr>
        <w:t>داخل خانه و فضا</w:t>
      </w:r>
      <w:r w:rsidRPr="004A000C">
        <w:rPr>
          <w:rFonts w:cs="B Nazanin" w:hint="cs"/>
          <w:sz w:val="26"/>
          <w:szCs w:val="26"/>
          <w:rtl/>
        </w:rPr>
        <w:t>ی</w:t>
      </w:r>
      <w:r w:rsidRPr="004A000C">
        <w:rPr>
          <w:rFonts w:cs="B Nazanin"/>
          <w:sz w:val="26"/>
          <w:szCs w:val="26"/>
          <w:rtl/>
        </w:rPr>
        <w:t xml:space="preserve"> ب</w:t>
      </w:r>
      <w:r w:rsidRPr="004A000C">
        <w:rPr>
          <w:rFonts w:cs="B Nazanin" w:hint="cs"/>
          <w:sz w:val="26"/>
          <w:szCs w:val="26"/>
          <w:rtl/>
        </w:rPr>
        <w:t>یرون</w:t>
      </w:r>
      <w:r w:rsidRPr="004A000C">
        <w:rPr>
          <w:rFonts w:cs="B Nazanin"/>
          <w:sz w:val="26"/>
          <w:szCs w:val="26"/>
          <w:rtl/>
        </w:rPr>
        <w:t xml:space="preserve"> خانه ( ح</w:t>
      </w:r>
      <w:r w:rsidRPr="004A000C">
        <w:rPr>
          <w:rFonts w:cs="B Nazanin" w:hint="cs"/>
          <w:sz w:val="26"/>
          <w:szCs w:val="26"/>
          <w:rtl/>
        </w:rPr>
        <w:t>یاط،</w:t>
      </w:r>
      <w:r w:rsidRPr="004A000C">
        <w:rPr>
          <w:rFonts w:cs="B Nazanin"/>
          <w:sz w:val="26"/>
          <w:szCs w:val="26"/>
          <w:rtl/>
        </w:rPr>
        <w:t xml:space="preserve"> ح</w:t>
      </w:r>
      <w:r w:rsidRPr="004A000C">
        <w:rPr>
          <w:rFonts w:cs="B Nazanin" w:hint="cs"/>
          <w:sz w:val="26"/>
          <w:szCs w:val="26"/>
          <w:rtl/>
        </w:rPr>
        <w:t>یاط</w:t>
      </w:r>
      <w:r w:rsidRPr="004A000C">
        <w:rPr>
          <w:rFonts w:cs="B Nazanin"/>
          <w:sz w:val="26"/>
          <w:szCs w:val="26"/>
          <w:rtl/>
        </w:rPr>
        <w:t xml:space="preserve"> خلوت، انبار، پارک</w:t>
      </w:r>
      <w:r w:rsidRPr="004A000C">
        <w:rPr>
          <w:rFonts w:cs="B Nazanin" w:hint="cs"/>
          <w:sz w:val="26"/>
          <w:szCs w:val="26"/>
          <w:rtl/>
        </w:rPr>
        <w:t>ینگ،</w:t>
      </w:r>
      <w:r w:rsidRPr="004A000C">
        <w:rPr>
          <w:rFonts w:cs="B Nazanin"/>
          <w:sz w:val="26"/>
          <w:szCs w:val="26"/>
          <w:rtl/>
        </w:rPr>
        <w:t xml:space="preserve"> پشت بام</w:t>
      </w:r>
      <w:r w:rsidRPr="004A000C">
        <w:rPr>
          <w:rFonts w:cs="B Nazanin" w:hint="cs"/>
          <w:sz w:val="26"/>
          <w:szCs w:val="26"/>
          <w:rtl/>
        </w:rPr>
        <w:t>)</w:t>
      </w:r>
      <w:r w:rsidRPr="004A000C">
        <w:rPr>
          <w:rFonts w:cs="B Nazanin"/>
          <w:sz w:val="26"/>
          <w:szCs w:val="26"/>
          <w:rtl/>
        </w:rPr>
        <w:t xml:space="preserve"> را وارس</w:t>
      </w:r>
      <w:r w:rsidRPr="004A000C">
        <w:rPr>
          <w:rFonts w:cs="B Nazanin" w:hint="cs"/>
          <w:sz w:val="26"/>
          <w:szCs w:val="26"/>
          <w:rtl/>
        </w:rPr>
        <w:t>ی</w:t>
      </w:r>
      <w:r w:rsidRPr="004A000C">
        <w:rPr>
          <w:rFonts w:cs="B Nazanin"/>
          <w:sz w:val="26"/>
          <w:szCs w:val="26"/>
          <w:rtl/>
        </w:rPr>
        <w:t xml:space="preserve"> کن</w:t>
      </w:r>
      <w:r w:rsidRPr="004A000C">
        <w:rPr>
          <w:rFonts w:cs="B Nazanin" w:hint="cs"/>
          <w:sz w:val="26"/>
          <w:szCs w:val="26"/>
          <w:rtl/>
        </w:rPr>
        <w:t>ی</w:t>
      </w:r>
      <w:r w:rsidR="0053634B">
        <w:rPr>
          <w:rFonts w:cs="B Nazanin" w:hint="cs"/>
          <w:sz w:val="26"/>
          <w:szCs w:val="26"/>
          <w:rtl/>
        </w:rPr>
        <w:t>م</w:t>
      </w:r>
      <w:r w:rsidRPr="004A000C">
        <w:rPr>
          <w:rFonts w:cs="B Nazanin"/>
          <w:sz w:val="26"/>
          <w:szCs w:val="26"/>
          <w:rtl/>
        </w:rPr>
        <w:t xml:space="preserve"> تا اگر کودکان مواد محترقه در آنجا پنهان  کرده اند</w:t>
      </w:r>
      <w:r w:rsidRPr="004A000C">
        <w:rPr>
          <w:rFonts w:cs="B Nazanin" w:hint="cs"/>
          <w:sz w:val="26"/>
          <w:szCs w:val="26"/>
          <w:rtl/>
        </w:rPr>
        <w:t>، آنها</w:t>
      </w:r>
      <w:r w:rsidRPr="004A000C">
        <w:rPr>
          <w:rFonts w:cs="B Nazanin"/>
          <w:sz w:val="26"/>
          <w:szCs w:val="26"/>
          <w:rtl/>
        </w:rPr>
        <w:t xml:space="preserve"> را </w:t>
      </w:r>
      <w:r w:rsidR="00CA20E2">
        <w:rPr>
          <w:rFonts w:cs="B Nazanin" w:hint="cs"/>
          <w:sz w:val="26"/>
          <w:szCs w:val="26"/>
          <w:rtl/>
        </w:rPr>
        <w:t>پیدا کنیم</w:t>
      </w:r>
      <w:r w:rsidRPr="004A000C">
        <w:rPr>
          <w:rFonts w:cs="B Nazanin" w:hint="cs"/>
          <w:sz w:val="26"/>
          <w:szCs w:val="26"/>
          <w:rtl/>
        </w:rPr>
        <w:t>.</w:t>
      </w:r>
    </w:p>
    <w:p w:rsidR="007F013B" w:rsidRPr="004A000C" w:rsidRDefault="007F013B" w:rsidP="007F013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ترقه ها و فشفشه ها و دیگر اسباب آتش بازی را از فروشنده های مجاز و معتبر تهیه کنیم. به برچسب آنها توجه کرده و از بی خطر بودن آن اطمینان حاصل کنیم.</w:t>
      </w:r>
    </w:p>
    <w:p w:rsidR="00A931A1" w:rsidRPr="004A000C" w:rsidRDefault="00A931A1" w:rsidP="00A931A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>از نگهداری مواد محترقه و وسایل آتش بازی (حتی وسایل و مواد استاندارد) در نزدیکی وسایل حرارتی و برقی خودداری کنیم.</w:t>
      </w:r>
    </w:p>
    <w:p w:rsidR="00E36918" w:rsidRPr="004A000C" w:rsidRDefault="00E36918" w:rsidP="00E3691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از مواد محترقه و منفجره، ترقه و فشفشه دست ساز استفاده نکنیم.</w:t>
      </w:r>
    </w:p>
    <w:p w:rsidR="00A931A1" w:rsidRPr="004A000C" w:rsidRDefault="00A931A1" w:rsidP="00A931A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هرگز مواد محترقه را در جای گرم به خصوص داخل یا در مجاورت موتورخانه انبار نکنیم.</w:t>
      </w:r>
    </w:p>
    <w:p w:rsidR="00E24832" w:rsidRPr="004A000C" w:rsidRDefault="00E24832" w:rsidP="00E2483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به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هیچ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عنوان،</w:t>
      </w:r>
      <w:r w:rsidRPr="004A000C">
        <w:rPr>
          <w:rFonts w:cs="B Nazanin"/>
          <w:sz w:val="26"/>
          <w:szCs w:val="26"/>
        </w:rPr>
        <w:t xml:space="preserve">  </w:t>
      </w:r>
      <w:r w:rsidRPr="004A000C">
        <w:rPr>
          <w:rFonts w:cs="B Nazanin" w:hint="cs"/>
          <w:sz w:val="26"/>
          <w:szCs w:val="26"/>
          <w:rtl/>
        </w:rPr>
        <w:t>مواد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محترقه را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در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ظروف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شيشه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اي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يا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فلزي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قرار</w:t>
      </w:r>
      <w:r w:rsidRPr="004A000C">
        <w:rPr>
          <w:rFonts w:cs="B Nazanin"/>
          <w:sz w:val="26"/>
          <w:szCs w:val="26"/>
        </w:rPr>
        <w:t xml:space="preserve"> </w:t>
      </w:r>
      <w:r w:rsidRPr="004A000C">
        <w:rPr>
          <w:rFonts w:cs="B Nazanin" w:hint="cs"/>
          <w:sz w:val="26"/>
          <w:szCs w:val="26"/>
          <w:rtl/>
        </w:rPr>
        <w:t>ندهيم.</w:t>
      </w:r>
    </w:p>
    <w:p w:rsidR="000D38BA" w:rsidRPr="004A000C" w:rsidRDefault="000D38BA" w:rsidP="00271A4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 نزدیک محل ایجاد آتش</w:t>
      </w:r>
      <w:r w:rsidR="00271A41" w:rsidRPr="004A000C">
        <w:rPr>
          <w:rFonts w:cs="B Nazanin" w:hint="cs"/>
          <w:sz w:val="26"/>
          <w:szCs w:val="26"/>
          <w:rtl/>
          <w:lang w:bidi="fa-IR"/>
        </w:rPr>
        <w:t>،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از وجود آب یا </w:t>
      </w:r>
      <w:r w:rsidR="00271A41" w:rsidRPr="004A000C">
        <w:rPr>
          <w:rFonts w:cs="B Nazanin" w:hint="cs"/>
          <w:sz w:val="26"/>
          <w:szCs w:val="26"/>
          <w:rtl/>
          <w:lang w:bidi="fa-IR"/>
        </w:rPr>
        <w:t xml:space="preserve">دیگر 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مواد </w:t>
      </w:r>
      <w:r w:rsidR="00271A41" w:rsidRPr="004A000C">
        <w:rPr>
          <w:rFonts w:cs="B Nazanin" w:hint="cs"/>
          <w:sz w:val="26"/>
          <w:szCs w:val="26"/>
          <w:rtl/>
          <w:lang w:bidi="fa-IR"/>
        </w:rPr>
        <w:t>خاموش کننده آتش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مطمئن شویم.</w:t>
      </w:r>
    </w:p>
    <w:p w:rsidR="000D38BA" w:rsidRPr="004A000C" w:rsidRDefault="000D38BA" w:rsidP="000D38B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lastRenderedPageBreak/>
        <w:t>از پرتاب کردن مواد آتش زا مثل فشفشه، بالن، دارت و ... بر روی درختان، پشت بام ها و منابع سوخت جدا خودداری کنیم.</w:t>
      </w:r>
    </w:p>
    <w:p w:rsidR="000D38BA" w:rsidRPr="004A000C" w:rsidRDefault="000D38BA" w:rsidP="00014E7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پرتاب ترقه و مواد آتش زا از پنجره آپارتمان</w:t>
      </w:r>
      <w:r w:rsidR="00014E7C" w:rsidRPr="004A000C">
        <w:rPr>
          <w:rFonts w:cs="B Nazanin" w:hint="cs"/>
          <w:sz w:val="26"/>
          <w:szCs w:val="26"/>
          <w:rtl/>
          <w:lang w:bidi="fa-IR"/>
        </w:rPr>
        <w:t xml:space="preserve">، پشت بام و بالکن </w:t>
      </w:r>
      <w:r w:rsidRPr="004A000C">
        <w:rPr>
          <w:rFonts w:cs="B Nazanin" w:hint="cs"/>
          <w:sz w:val="26"/>
          <w:szCs w:val="26"/>
          <w:rtl/>
          <w:lang w:bidi="fa-IR"/>
        </w:rPr>
        <w:t>به خیابان</w:t>
      </w:r>
      <w:r w:rsidR="00014E7C" w:rsidRPr="004A000C">
        <w:rPr>
          <w:rFonts w:cs="B Nazanin" w:hint="cs"/>
          <w:sz w:val="26"/>
          <w:szCs w:val="26"/>
          <w:rtl/>
          <w:lang w:bidi="fa-IR"/>
        </w:rPr>
        <w:t xml:space="preserve"> جدا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خودداری کنیم.</w:t>
      </w:r>
    </w:p>
    <w:p w:rsidR="00E86BB0" w:rsidRPr="004A000C" w:rsidRDefault="00E86BB0" w:rsidP="00E86BB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نگهداری مواد محترقه، تهیه و ساخت وسایل آتش بازی در منزل، زیر زمین، محل کار و ... خودداری کنیم.</w:t>
      </w:r>
    </w:p>
    <w:p w:rsidR="001E11D4" w:rsidRPr="004A000C" w:rsidRDefault="001E11D4" w:rsidP="001E11D4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حمل مواد محترقه و آتش گیر و انفجاری حتی به مقادیر بسیار کم، در جیب لباس و کیف جدا خودداری کنیم.</w:t>
      </w:r>
    </w:p>
    <w:p w:rsidR="00E86BB0" w:rsidRPr="004A000C" w:rsidRDefault="002744FD" w:rsidP="00E86BB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مواد آتش بازی (منفجره و محترقه) را به طرف افراد دیگر پرت نکنیم.</w:t>
      </w:r>
    </w:p>
    <w:p w:rsidR="00E36918" w:rsidRPr="004A000C" w:rsidRDefault="00E36918" w:rsidP="00E3691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>از پرتاب نارنجک و مواد محترقه به ساختمان ها که موجب آسیب رساندن و بد منظره کردن آنها و نمای شهرمان می</w:t>
      </w:r>
      <w:r w:rsidRPr="004A000C">
        <w:rPr>
          <w:rFonts w:cs="B Nazanin"/>
          <w:sz w:val="26"/>
          <w:szCs w:val="26"/>
          <w:rtl/>
        </w:rPr>
        <w:softHyphen/>
      </w:r>
      <w:r w:rsidRPr="004A000C">
        <w:rPr>
          <w:rFonts w:cs="B Nazanin" w:hint="cs"/>
          <w:sz w:val="26"/>
          <w:szCs w:val="26"/>
          <w:rtl/>
        </w:rPr>
        <w:t>شود، خودداری کنیم.</w:t>
      </w:r>
    </w:p>
    <w:p w:rsidR="002744FD" w:rsidRPr="004A000C" w:rsidRDefault="002744FD" w:rsidP="00926D9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آتش زدن لاستیک، هیزم، کارتن خالی و امثال آن در واحدهای مسکونی و پارکینگ خودداری کنی</w:t>
      </w:r>
      <w:r w:rsidR="00926D91" w:rsidRPr="004A000C">
        <w:rPr>
          <w:rFonts w:cs="B Nazanin" w:hint="cs"/>
          <w:sz w:val="26"/>
          <w:szCs w:val="26"/>
          <w:rtl/>
          <w:lang w:bidi="fa-IR"/>
        </w:rPr>
        <w:t>م</w:t>
      </w:r>
      <w:r w:rsidRPr="004A000C">
        <w:rPr>
          <w:rFonts w:cs="B Nazanin" w:hint="cs"/>
          <w:sz w:val="26"/>
          <w:szCs w:val="26"/>
          <w:rtl/>
          <w:lang w:bidi="fa-IR"/>
        </w:rPr>
        <w:t>.</w:t>
      </w:r>
    </w:p>
    <w:p w:rsidR="007E7EE7" w:rsidRPr="004A000C" w:rsidRDefault="007E7EE7" w:rsidP="007E7EE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ریخت</w:t>
      </w:r>
      <w:r w:rsidR="00101B70" w:rsidRPr="004A000C">
        <w:rPr>
          <w:rFonts w:cs="B Nazanin" w:hint="cs"/>
          <w:sz w:val="26"/>
          <w:szCs w:val="26"/>
          <w:rtl/>
          <w:lang w:bidi="fa-IR"/>
        </w:rPr>
        <w:t>ن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مواد سریع الاشتعال مانند نفت، بنزین و ... بر روی آتش روشن جدا خودداری کنیم.</w:t>
      </w:r>
    </w:p>
    <w:p w:rsidR="00685CF9" w:rsidRPr="004A000C" w:rsidRDefault="00685CF9" w:rsidP="00685CF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>هنگام استفاده از فشفشه، دستمان را باز نگهداشته و از جلوی صورتمان دور نگهداریم تا دچار سوختگی نشویم.</w:t>
      </w:r>
    </w:p>
    <w:p w:rsidR="00B7722C" w:rsidRPr="004A000C" w:rsidRDefault="00B7722C" w:rsidP="00B7722C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>تماشاچیان معمولا در خطر اصابت ترکش های ترقه ها و مواد منفجره هستند، سعی کنیم در تیررس ترکش ها نباشیم.</w:t>
      </w:r>
    </w:p>
    <w:p w:rsidR="00B7722C" w:rsidRPr="004A000C" w:rsidRDefault="00B7722C" w:rsidP="00764D8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4A000C">
        <w:rPr>
          <w:rFonts w:cs="B Nazanin" w:hint="cs"/>
          <w:sz w:val="26"/>
          <w:szCs w:val="26"/>
          <w:rtl/>
        </w:rPr>
        <w:t>فقط در فضای باز از فشفشه و ترقه</w:t>
      </w:r>
      <w:r w:rsidR="00E712EE" w:rsidRPr="004A000C">
        <w:rPr>
          <w:rFonts w:cs="B Nazanin" w:hint="cs"/>
          <w:sz w:val="26"/>
          <w:szCs w:val="26"/>
          <w:rtl/>
        </w:rPr>
        <w:t xml:space="preserve"> استفاده </w:t>
      </w:r>
      <w:r w:rsidRPr="004A000C">
        <w:rPr>
          <w:rFonts w:cs="B Nazanin" w:hint="cs"/>
          <w:sz w:val="26"/>
          <w:szCs w:val="26"/>
          <w:rtl/>
        </w:rPr>
        <w:t>کنیم.</w:t>
      </w:r>
    </w:p>
    <w:p w:rsidR="00C93AC7" w:rsidRPr="004A000C" w:rsidRDefault="00C93AC7" w:rsidP="0053634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از انداختن مواد تحت فشار (مانند کپسول ها، اسپری حشره کش و ..)، وسایل شیشه ای مانند آمپول و قوطی</w:t>
      </w:r>
      <w:r w:rsidR="0053634B">
        <w:rPr>
          <w:rFonts w:cs="B Nazanin"/>
          <w:sz w:val="26"/>
          <w:szCs w:val="26"/>
          <w:rtl/>
        </w:rPr>
        <w:softHyphen/>
      </w:r>
      <w:r w:rsidRPr="004A000C">
        <w:rPr>
          <w:rFonts w:cs="B Nazanin" w:hint="cs"/>
          <w:sz w:val="26"/>
          <w:szCs w:val="26"/>
          <w:rtl/>
        </w:rPr>
        <w:t>های فلزی مانند اسپری و کنسرو به درون آتش جدا بپرهیزیم.</w:t>
      </w:r>
    </w:p>
    <w:p w:rsidR="00C93AC7" w:rsidRPr="004A000C" w:rsidRDefault="00C93AC7" w:rsidP="00C93AC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در صورت روشن کردن آتش توصیه می شود که آتش در حجم کم باشد و از ریختن مواد سریع الاشتعال مانند بنزین، نفت و الکل جدا خودداری کنیم.</w:t>
      </w:r>
    </w:p>
    <w:p w:rsidR="00C93AC7" w:rsidRPr="004A000C" w:rsidRDefault="00C93AC7" w:rsidP="00C93AC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برای روشن کردن آتش از محل هایی استفاده کنیم که امکان سرایت به جاهای دیگر را نداشته باشد.</w:t>
      </w:r>
    </w:p>
    <w:p w:rsidR="00C93AC7" w:rsidRPr="004A000C" w:rsidRDefault="00C93AC7" w:rsidP="00C93AC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در نزدیکی پمپ بنزین ها و وسایل نقلیه که حامل بنزین و مواد سوختنی آتش بازی نکنیم.</w:t>
      </w:r>
    </w:p>
    <w:p w:rsidR="00E24832" w:rsidRPr="004A000C" w:rsidRDefault="00E24832" w:rsidP="00E2483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با مشاهده خرید و فروش مواد محترقه غیر استاندارد به هر شکل، سریع مامورین نیروی انتظامی یا</w:t>
      </w:r>
      <w:r w:rsidR="00EB2DCC" w:rsidRPr="004A000C">
        <w:rPr>
          <w:rFonts w:cs="B Nazanin" w:hint="cs"/>
          <w:sz w:val="26"/>
          <w:szCs w:val="26"/>
          <w:rtl/>
        </w:rPr>
        <w:t xml:space="preserve"> پلیس ۱۱۰ را در جریان قرار دهیم.</w:t>
      </w:r>
    </w:p>
    <w:p w:rsidR="007E7EE7" w:rsidRPr="004A000C" w:rsidRDefault="00B555E1" w:rsidP="007E7EE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 برپایی آتش در معابر باریک و در نزدیکی پست های برق یا ایستگاه های تقلیل فشار گاز و پارکینگ های عمومی پرهیز کنیم.</w:t>
      </w:r>
    </w:p>
    <w:p w:rsidR="00F5694A" w:rsidRPr="004A000C" w:rsidRDefault="00F5694A" w:rsidP="0094760B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/>
          <w:sz w:val="26"/>
          <w:szCs w:val="26"/>
          <w:rtl/>
          <w:lang w:bidi="fa-IR"/>
        </w:rPr>
        <w:t>از پارک اتومبيل در کوچه ها و معابر تنگ خودداري کنيم</w:t>
      </w:r>
      <w:r w:rsidR="00312D77" w:rsidRPr="004A000C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4A000C">
        <w:rPr>
          <w:rFonts w:cs="B Nazanin"/>
          <w:sz w:val="26"/>
          <w:szCs w:val="26"/>
          <w:rtl/>
          <w:lang w:bidi="fa-IR"/>
        </w:rPr>
        <w:t xml:space="preserve">آتش بازي در نزديکي </w:t>
      </w:r>
      <w:r w:rsidRPr="004A000C">
        <w:rPr>
          <w:rFonts w:cs="B Nazanin" w:hint="cs"/>
          <w:sz w:val="26"/>
          <w:szCs w:val="26"/>
          <w:rtl/>
          <w:lang w:bidi="fa-IR"/>
        </w:rPr>
        <w:t>آنها</w:t>
      </w:r>
      <w:r w:rsidRPr="004A000C">
        <w:rPr>
          <w:rFonts w:cs="B Nazanin"/>
          <w:sz w:val="26"/>
          <w:szCs w:val="26"/>
          <w:rtl/>
          <w:lang w:bidi="fa-IR"/>
        </w:rPr>
        <w:t xml:space="preserve"> </w:t>
      </w:r>
      <w:r w:rsidR="00312D77" w:rsidRPr="004A000C">
        <w:rPr>
          <w:rFonts w:cs="B Nazanin" w:hint="cs"/>
          <w:sz w:val="26"/>
          <w:szCs w:val="26"/>
          <w:rtl/>
          <w:lang w:bidi="fa-IR"/>
        </w:rPr>
        <w:t>این و</w:t>
      </w:r>
      <w:r w:rsidRPr="004A000C">
        <w:rPr>
          <w:rFonts w:cs="B Nazanin"/>
          <w:sz w:val="26"/>
          <w:szCs w:val="26"/>
          <w:rtl/>
          <w:lang w:bidi="fa-IR"/>
        </w:rPr>
        <w:t>سايل را مبدل به بمبي مي</w:t>
      </w:r>
      <w:r w:rsidR="0094760B" w:rsidRPr="004A000C">
        <w:rPr>
          <w:rFonts w:cs="B Nazanin"/>
          <w:sz w:val="26"/>
          <w:szCs w:val="26"/>
          <w:rtl/>
          <w:lang w:bidi="fa-IR"/>
        </w:rPr>
        <w:softHyphen/>
      </w:r>
      <w:r w:rsidRPr="004A000C">
        <w:rPr>
          <w:rFonts w:cs="B Nazanin"/>
          <w:sz w:val="26"/>
          <w:szCs w:val="26"/>
          <w:rtl/>
          <w:lang w:bidi="fa-IR"/>
        </w:rPr>
        <w:t>گرداند که چاشني انفجار آن کشيده شده است.</w:t>
      </w:r>
    </w:p>
    <w:p w:rsidR="0022619E" w:rsidRPr="004A000C" w:rsidRDefault="0022619E" w:rsidP="0022619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وجود یک کپسول آتش نشانی و جعبه کمک های اولیه در نزدیک محوطه آتش ضرروی است.</w:t>
      </w:r>
    </w:p>
    <w:p w:rsidR="007D2298" w:rsidRPr="004A000C" w:rsidRDefault="007D2298" w:rsidP="007D229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در هر زمان فقط یکی از مواد محترقه و منفجره را روشن کنیم و همزمان تعداد زیادی از آنها را باهم آتش نزنیم.</w:t>
      </w:r>
    </w:p>
    <w:p w:rsidR="007D2298" w:rsidRPr="004A000C" w:rsidRDefault="007D2298" w:rsidP="007D229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rtl/>
        </w:rPr>
      </w:pPr>
      <w:r w:rsidRPr="004A000C">
        <w:rPr>
          <w:rFonts w:cs="B Nazanin" w:hint="cs"/>
          <w:sz w:val="26"/>
          <w:szCs w:val="26"/>
          <w:rtl/>
        </w:rPr>
        <w:t>ترقه ها و فشفشه های عمل نکرده را مجددا روشن نکنیم.</w:t>
      </w:r>
    </w:p>
    <w:p w:rsidR="0022619E" w:rsidRPr="004A000C" w:rsidRDefault="0022619E" w:rsidP="000D1B7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پایان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شب</w:t>
      </w:r>
      <w:r w:rsidR="008B4923" w:rsidRPr="004A000C">
        <w:rPr>
          <w:rFonts w:cs="B Nazanin" w:hint="cs"/>
          <w:sz w:val="26"/>
          <w:szCs w:val="26"/>
          <w:rtl/>
          <w:lang w:bidi="fa-IR"/>
        </w:rPr>
        <w:t xml:space="preserve"> چهارشنبه سوری</w:t>
      </w:r>
      <w:r w:rsidRPr="004A000C">
        <w:rPr>
          <w:rFonts w:cs="B Nazanin" w:hint="cs"/>
          <w:sz w:val="26"/>
          <w:szCs w:val="26"/>
          <w:rtl/>
          <w:lang w:bidi="fa-IR"/>
        </w:rPr>
        <w:t>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بقایای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مواد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آتش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بازی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سرعت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جمع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نکنیم،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لااقل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15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تا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20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دقیقه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صبر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کنیم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بعد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990BC2" w:rsidRPr="004A000C">
        <w:rPr>
          <w:rFonts w:cs="B Nazanin" w:hint="cs"/>
          <w:sz w:val="26"/>
          <w:szCs w:val="26"/>
          <w:rtl/>
          <w:lang w:bidi="fa-IR"/>
        </w:rPr>
        <w:t>بر روی آن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یک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سطل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آب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بریزی</w:t>
      </w:r>
      <w:r w:rsidR="00990BC2" w:rsidRPr="004A000C">
        <w:rPr>
          <w:rFonts w:cs="B Nazanin" w:hint="cs"/>
          <w:sz w:val="26"/>
          <w:szCs w:val="26"/>
          <w:rtl/>
          <w:lang w:bidi="fa-IR"/>
        </w:rPr>
        <w:t>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0D1B7C" w:rsidRPr="004A000C">
        <w:rPr>
          <w:rFonts w:cs="B Nazanin" w:hint="cs"/>
          <w:sz w:val="26"/>
          <w:szCs w:val="26"/>
          <w:rtl/>
          <w:lang w:bidi="fa-IR"/>
        </w:rPr>
        <w:t>و</w:t>
      </w:r>
      <w:r w:rsidR="00990BC2" w:rsidRPr="004A000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قبل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ترک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محل،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حتماً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خاموش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شدن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آتش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مطمئن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شوی</w:t>
      </w:r>
      <w:r w:rsidR="00990BC2" w:rsidRPr="004A000C">
        <w:rPr>
          <w:rFonts w:cs="B Nazanin" w:hint="cs"/>
          <w:sz w:val="26"/>
          <w:szCs w:val="26"/>
          <w:rtl/>
          <w:lang w:bidi="fa-IR"/>
        </w:rPr>
        <w:t>م</w:t>
      </w:r>
      <w:r w:rsidRPr="004A000C">
        <w:rPr>
          <w:rFonts w:cs="B Nazanin"/>
          <w:sz w:val="26"/>
          <w:szCs w:val="26"/>
          <w:lang w:bidi="fa-IR"/>
        </w:rPr>
        <w:t>.</w:t>
      </w:r>
    </w:p>
    <w:p w:rsidR="00B5128A" w:rsidRPr="004A000C" w:rsidRDefault="00B5128A" w:rsidP="00BB03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محل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سوختگي فرد مصدوم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آب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سرد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تميز،</w:t>
      </w:r>
      <w:r w:rsidR="00BB0360" w:rsidRPr="004A000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حداقل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مدت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10 </w:t>
      </w:r>
      <w:r w:rsidR="00BB0360" w:rsidRPr="004A000C">
        <w:rPr>
          <w:rFonts w:cs="B Nazanin" w:hint="cs"/>
          <w:sz w:val="26"/>
          <w:szCs w:val="26"/>
          <w:rtl/>
          <w:lang w:bidi="fa-IR"/>
        </w:rPr>
        <w:t>دقيقه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بشوييم 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كمربند 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زيورآلات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وسايل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تنگ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فشارنده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خارج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کنیم.</w:t>
      </w:r>
    </w:p>
    <w:p w:rsidR="008B4923" w:rsidRPr="004A000C" w:rsidRDefault="0022619E" w:rsidP="00B5128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صورت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مواجهه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فردی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که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دچار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سوختگی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شده،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ضمن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حفظ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خونسردی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مالیدن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مواد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غیر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بهداشتی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مثل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خمیر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دندان،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سیب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زمینی</w:t>
      </w:r>
      <w:r w:rsidR="00CD7D1D" w:rsidRPr="004A000C">
        <w:rPr>
          <w:rFonts w:cs="B Nazanin" w:hint="cs"/>
          <w:sz w:val="26"/>
          <w:szCs w:val="26"/>
          <w:rtl/>
          <w:lang w:bidi="fa-IR"/>
        </w:rPr>
        <w:t xml:space="preserve">، روغن و گذاشتن یخ </w:t>
      </w:r>
      <w:r w:rsidRPr="004A000C">
        <w:rPr>
          <w:rFonts w:cs="B Nazanin" w:hint="cs"/>
          <w:sz w:val="26"/>
          <w:szCs w:val="26"/>
          <w:rtl/>
          <w:lang w:bidi="fa-IR"/>
        </w:rPr>
        <w:t>بر</w:t>
      </w:r>
      <w:r w:rsidR="007C19C3" w:rsidRPr="004A000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روی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محل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سوختگی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خودداری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B64A61" w:rsidRPr="004A000C">
        <w:rPr>
          <w:rFonts w:cs="B Nazanin" w:hint="cs"/>
          <w:sz w:val="26"/>
          <w:szCs w:val="26"/>
          <w:rtl/>
          <w:lang w:bidi="fa-IR"/>
        </w:rPr>
        <w:t>کنیم.</w:t>
      </w:r>
      <w:r w:rsidRPr="004A000C">
        <w:rPr>
          <w:rFonts w:cs="B Nazanin"/>
          <w:sz w:val="26"/>
          <w:szCs w:val="26"/>
          <w:lang w:bidi="fa-IR"/>
        </w:rPr>
        <w:t xml:space="preserve"> </w:t>
      </w:r>
    </w:p>
    <w:p w:rsidR="0022619E" w:rsidRPr="004A000C" w:rsidRDefault="008B4923" w:rsidP="008B492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فردی که دچار سوختگی شده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را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هرچه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سریعتر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به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مرکز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درمانی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منتقل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DA49A9" w:rsidRPr="004A000C">
        <w:rPr>
          <w:rFonts w:cs="B Nazanin" w:hint="cs"/>
          <w:sz w:val="26"/>
          <w:szCs w:val="26"/>
          <w:rtl/>
          <w:lang w:bidi="fa-IR"/>
        </w:rPr>
        <w:t>کنیم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و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در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صورت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شدت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مصدومیت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با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اورژانس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DA49A9" w:rsidRPr="004A000C">
        <w:rPr>
          <w:rFonts w:cs="B Nazanin" w:hint="cs"/>
          <w:sz w:val="26"/>
          <w:szCs w:val="26"/>
          <w:rtl/>
          <w:lang w:bidi="fa-IR"/>
        </w:rPr>
        <w:t xml:space="preserve">115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تماس</w:t>
      </w:r>
      <w:r w:rsidR="0022619E" w:rsidRPr="004A000C">
        <w:rPr>
          <w:rFonts w:cs="B Nazanin"/>
          <w:sz w:val="26"/>
          <w:szCs w:val="26"/>
          <w:lang w:bidi="fa-IR"/>
        </w:rPr>
        <w:t xml:space="preserve"> </w:t>
      </w:r>
      <w:r w:rsidR="0022619E" w:rsidRPr="004A000C">
        <w:rPr>
          <w:rFonts w:cs="B Nazanin" w:hint="cs"/>
          <w:sz w:val="26"/>
          <w:szCs w:val="26"/>
          <w:rtl/>
          <w:lang w:bidi="fa-IR"/>
        </w:rPr>
        <w:t>بگیری</w:t>
      </w:r>
      <w:r w:rsidR="00DA49A9" w:rsidRPr="004A000C">
        <w:rPr>
          <w:rFonts w:cs="B Nazanin" w:hint="cs"/>
          <w:sz w:val="26"/>
          <w:szCs w:val="26"/>
          <w:rtl/>
          <w:lang w:bidi="fa-IR"/>
        </w:rPr>
        <w:t>م</w:t>
      </w:r>
      <w:r w:rsidR="0022619E" w:rsidRPr="004A000C">
        <w:rPr>
          <w:rFonts w:cs="B Nazanin"/>
          <w:sz w:val="26"/>
          <w:szCs w:val="26"/>
          <w:lang w:bidi="fa-IR"/>
        </w:rPr>
        <w:t>.</w:t>
      </w:r>
    </w:p>
    <w:p w:rsidR="000A2ECF" w:rsidRPr="004A000C" w:rsidRDefault="000A2ECF" w:rsidP="007913B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لباس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مصدوم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روی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عضو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سوخته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پوشانده،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بدنش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خارج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10641E" w:rsidRPr="004A000C">
        <w:rPr>
          <w:rFonts w:cs="B Nazanin" w:hint="cs"/>
          <w:sz w:val="26"/>
          <w:szCs w:val="26"/>
          <w:rtl/>
          <w:lang w:bidi="fa-IR"/>
        </w:rPr>
        <w:t>کنیم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لباسش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پوست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ناحيه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سوخته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چسبيده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است،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دورتادور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آن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تا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محل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چسبيده به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بدن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قيچي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کني</w:t>
      </w:r>
      <w:r w:rsidR="00DC26F0" w:rsidRPr="004A000C">
        <w:rPr>
          <w:rFonts w:cs="B Nazanin" w:hint="cs"/>
          <w:sz w:val="26"/>
          <w:szCs w:val="26"/>
          <w:rtl/>
          <w:lang w:bidi="fa-IR"/>
        </w:rPr>
        <w:t>م.</w:t>
      </w:r>
    </w:p>
    <w:p w:rsidR="00F2460F" w:rsidRPr="004A000C" w:rsidRDefault="00F2460F" w:rsidP="00C43C9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 صورتی که چشم در اثر اصابت ترکش های ناشی از انفجار مواد محترقه آسیب دیده است،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از قراردادن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دستمال،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پنبه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يا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گاز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را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روي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چشم</w:t>
      </w:r>
      <w:r w:rsidR="00C43C90" w:rsidRPr="004A000C">
        <w:rPr>
          <w:rFonts w:cs="B Nazanin"/>
          <w:sz w:val="26"/>
          <w:szCs w:val="26"/>
          <w:lang w:bidi="fa-IR"/>
        </w:rPr>
        <w:t xml:space="preserve"> </w:t>
      </w:r>
      <w:r w:rsidR="00C43C90" w:rsidRPr="004A000C">
        <w:rPr>
          <w:rFonts w:cs="B Nazanin" w:hint="cs"/>
          <w:sz w:val="26"/>
          <w:szCs w:val="26"/>
          <w:rtl/>
          <w:lang w:bidi="fa-IR"/>
        </w:rPr>
        <w:t>خودداری کنیم.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7828B8" w:rsidRPr="004A000C" w:rsidRDefault="00FE619B" w:rsidP="007828B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/>
          <w:sz w:val="26"/>
          <w:szCs w:val="26"/>
          <w:rtl/>
          <w:lang w:bidi="fa-IR"/>
        </w:rPr>
        <w:t>اگر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A000C">
        <w:rPr>
          <w:rFonts w:cs="B Nazanin"/>
          <w:sz w:val="26"/>
          <w:szCs w:val="26"/>
          <w:rtl/>
          <w:lang w:bidi="fa-IR"/>
        </w:rPr>
        <w:t>دچار سوختگ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Pr="004A000C">
        <w:rPr>
          <w:rFonts w:cs="B Nazanin"/>
          <w:sz w:val="26"/>
          <w:szCs w:val="26"/>
          <w:rtl/>
          <w:lang w:bidi="fa-IR"/>
        </w:rPr>
        <w:t xml:space="preserve"> شد</w:t>
      </w:r>
      <w:r w:rsidRPr="004A000C">
        <w:rPr>
          <w:rFonts w:cs="B Nazanin" w:hint="cs"/>
          <w:sz w:val="26"/>
          <w:szCs w:val="26"/>
          <w:rtl/>
          <w:lang w:bidi="fa-IR"/>
        </w:rPr>
        <w:t>ی</w:t>
      </w:r>
      <w:r w:rsidR="007828B8" w:rsidRPr="004A000C">
        <w:rPr>
          <w:rFonts w:cs="B Nazanin" w:hint="cs"/>
          <w:sz w:val="26"/>
          <w:szCs w:val="26"/>
          <w:rtl/>
          <w:lang w:bidi="fa-IR"/>
        </w:rPr>
        <w:t>م</w:t>
      </w:r>
      <w:r w:rsidRPr="004A000C">
        <w:rPr>
          <w:rFonts w:cs="B Nazanin" w:hint="cs"/>
          <w:sz w:val="26"/>
          <w:szCs w:val="26"/>
          <w:rtl/>
          <w:lang w:bidi="fa-IR"/>
        </w:rPr>
        <w:t>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دويدن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خودداري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7828B8" w:rsidRPr="004A000C">
        <w:rPr>
          <w:rFonts w:cs="B Nazanin" w:hint="cs"/>
          <w:sz w:val="26"/>
          <w:szCs w:val="26"/>
          <w:rtl/>
          <w:lang w:bidi="fa-IR"/>
        </w:rPr>
        <w:t>كنيم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بلافاصله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روي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زمين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7828B8" w:rsidRPr="004A000C">
        <w:rPr>
          <w:rFonts w:cs="B Nazanin" w:hint="cs"/>
          <w:sz w:val="26"/>
          <w:szCs w:val="26"/>
          <w:rtl/>
          <w:lang w:bidi="fa-IR"/>
        </w:rPr>
        <w:t>بغلتيم.</w:t>
      </w:r>
    </w:p>
    <w:p w:rsidR="00FE619B" w:rsidRPr="004A000C" w:rsidRDefault="006D125B" w:rsidP="00DE517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از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پتو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براي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خاموش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كردن فردي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كه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لباسش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آتش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گرفته</w:t>
      </w:r>
      <w:r w:rsidRPr="004A000C">
        <w:rPr>
          <w:rFonts w:cs="B Nazanin" w:hint="cs"/>
          <w:sz w:val="26"/>
          <w:szCs w:val="26"/>
          <w:rtl/>
          <w:lang w:bidi="fa-IR"/>
        </w:rPr>
        <w:t xml:space="preserve"> است، استفاده کنیم و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هرگز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از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كپسول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آتش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نشاني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برای خاموش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كردن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او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،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استفاده</w:t>
      </w:r>
      <w:r w:rsidR="00FE619B" w:rsidRPr="004A000C">
        <w:rPr>
          <w:rFonts w:cs="B Nazanin"/>
          <w:sz w:val="26"/>
          <w:szCs w:val="26"/>
          <w:lang w:bidi="fa-IR"/>
        </w:rPr>
        <w:t xml:space="preserve"> </w:t>
      </w:r>
      <w:r w:rsidR="00FE619B" w:rsidRPr="004A000C">
        <w:rPr>
          <w:rFonts w:cs="B Nazanin" w:hint="cs"/>
          <w:sz w:val="26"/>
          <w:szCs w:val="26"/>
          <w:rtl/>
          <w:lang w:bidi="fa-IR"/>
        </w:rPr>
        <w:t>نكني</w:t>
      </w:r>
      <w:r w:rsidRPr="004A000C">
        <w:rPr>
          <w:rFonts w:cs="B Nazanin" w:hint="cs"/>
          <w:sz w:val="26"/>
          <w:szCs w:val="26"/>
          <w:rtl/>
          <w:lang w:bidi="fa-IR"/>
        </w:rPr>
        <w:t>م</w:t>
      </w:r>
      <w:r w:rsidR="00FE619B" w:rsidRPr="004A000C">
        <w:rPr>
          <w:rFonts w:cs="B Nazanin"/>
          <w:sz w:val="26"/>
          <w:szCs w:val="26"/>
          <w:lang w:bidi="fa-IR"/>
        </w:rPr>
        <w:t>.</w:t>
      </w:r>
    </w:p>
    <w:p w:rsidR="007F4009" w:rsidRPr="004A000C" w:rsidRDefault="00546E86" w:rsidP="007F400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4A000C">
        <w:rPr>
          <w:rFonts w:cs="B Nazanin" w:hint="cs"/>
          <w:sz w:val="26"/>
          <w:szCs w:val="26"/>
          <w:rtl/>
          <w:lang w:bidi="fa-IR"/>
        </w:rPr>
        <w:t>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صورت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بروز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هرگونه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حريق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يا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حادثه ای، ضمن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حفظ خونسردي،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در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اسرع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وقت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با سازمان آتش نشانی (125) تماس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A51F12" w:rsidRPr="004A000C">
        <w:rPr>
          <w:rFonts w:cs="B Nazanin" w:hint="cs"/>
          <w:sz w:val="26"/>
          <w:szCs w:val="26"/>
          <w:rtl/>
          <w:lang w:bidi="fa-IR"/>
        </w:rPr>
        <w:t>بگیریم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نوع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حادثه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و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نشاني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دقيق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محل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حادثه را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Pr="004A000C">
        <w:rPr>
          <w:rFonts w:cs="B Nazanin" w:hint="cs"/>
          <w:sz w:val="26"/>
          <w:szCs w:val="26"/>
          <w:rtl/>
          <w:lang w:bidi="fa-IR"/>
        </w:rPr>
        <w:t>اطلاع</w:t>
      </w:r>
      <w:r w:rsidRPr="004A000C">
        <w:rPr>
          <w:rFonts w:cs="B Nazanin"/>
          <w:sz w:val="26"/>
          <w:szCs w:val="26"/>
          <w:lang w:bidi="fa-IR"/>
        </w:rPr>
        <w:t xml:space="preserve"> </w:t>
      </w:r>
      <w:r w:rsidR="00A51F12" w:rsidRPr="004A000C">
        <w:rPr>
          <w:rFonts w:cs="B Nazanin" w:hint="cs"/>
          <w:sz w:val="26"/>
          <w:szCs w:val="26"/>
          <w:rtl/>
          <w:lang w:bidi="fa-IR"/>
        </w:rPr>
        <w:t>دهیم</w:t>
      </w:r>
      <w:r w:rsidRPr="004A000C">
        <w:rPr>
          <w:rFonts w:cs="B Nazanin"/>
          <w:sz w:val="26"/>
          <w:szCs w:val="26"/>
          <w:lang w:bidi="fa-IR"/>
        </w:rPr>
        <w:t>.</w:t>
      </w:r>
    </w:p>
    <w:p w:rsidR="00A443F4" w:rsidRPr="004A000C" w:rsidRDefault="00A443F4" w:rsidP="00BA5773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</w:p>
    <w:sectPr w:rsidR="00A443F4" w:rsidRPr="004A000C" w:rsidSect="001C7DE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A1" w:rsidRDefault="007777A1" w:rsidP="00344496">
      <w:pPr>
        <w:spacing w:after="0" w:line="240" w:lineRule="auto"/>
      </w:pPr>
      <w:r>
        <w:separator/>
      </w:r>
    </w:p>
  </w:endnote>
  <w:endnote w:type="continuationSeparator" w:id="0">
    <w:p w:rsidR="007777A1" w:rsidRDefault="007777A1" w:rsidP="003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odak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71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496" w:rsidRDefault="00344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496" w:rsidRDefault="00344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A1" w:rsidRDefault="007777A1" w:rsidP="00344496">
      <w:pPr>
        <w:spacing w:after="0" w:line="240" w:lineRule="auto"/>
      </w:pPr>
      <w:r>
        <w:separator/>
      </w:r>
    </w:p>
  </w:footnote>
  <w:footnote w:type="continuationSeparator" w:id="0">
    <w:p w:rsidR="007777A1" w:rsidRDefault="007777A1" w:rsidP="0034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E7"/>
    <w:multiLevelType w:val="hybridMultilevel"/>
    <w:tmpl w:val="105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30D"/>
    <w:multiLevelType w:val="hybridMultilevel"/>
    <w:tmpl w:val="94DAE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596"/>
    <w:multiLevelType w:val="hybridMultilevel"/>
    <w:tmpl w:val="CF50CE0A"/>
    <w:lvl w:ilvl="0" w:tplc="DAE4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5CF4"/>
    <w:multiLevelType w:val="hybridMultilevel"/>
    <w:tmpl w:val="EE944BCA"/>
    <w:lvl w:ilvl="0" w:tplc="FED6EB48">
      <w:start w:val="1"/>
      <w:numFmt w:val="decimal"/>
      <w:lvlText w:val="%1-"/>
      <w:lvlJc w:val="left"/>
      <w:pPr>
        <w:ind w:left="360" w:hanging="360"/>
      </w:pPr>
      <w:rPr>
        <w:rFonts w:ascii="KoodakBoldPS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71BE1"/>
    <w:multiLevelType w:val="hybridMultilevel"/>
    <w:tmpl w:val="884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2E6B"/>
    <w:multiLevelType w:val="hybridMultilevel"/>
    <w:tmpl w:val="0E96D19E"/>
    <w:lvl w:ilvl="0" w:tplc="32F445BE">
      <w:start w:val="1"/>
      <w:numFmt w:val="decimal"/>
      <w:lvlText w:val="%1-"/>
      <w:lvlJc w:val="left"/>
      <w:pPr>
        <w:ind w:left="720" w:hanging="360"/>
      </w:pPr>
      <w:rPr>
        <w:rFonts w:ascii="KoodakBoldPS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743"/>
    <w:multiLevelType w:val="hybridMultilevel"/>
    <w:tmpl w:val="D5ACDB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41BDA"/>
    <w:multiLevelType w:val="hybridMultilevel"/>
    <w:tmpl w:val="A5D09386"/>
    <w:lvl w:ilvl="0" w:tplc="B48E284E">
      <w:start w:val="1"/>
      <w:numFmt w:val="decimal"/>
      <w:lvlText w:val="%1-"/>
      <w:lvlJc w:val="left"/>
      <w:pPr>
        <w:ind w:left="720" w:hanging="360"/>
      </w:pPr>
      <w:rPr>
        <w:rFonts w:ascii="KoodakBoldPS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34D9"/>
    <w:multiLevelType w:val="hybridMultilevel"/>
    <w:tmpl w:val="7A36DDF6"/>
    <w:lvl w:ilvl="0" w:tplc="AF587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3FE5"/>
    <w:multiLevelType w:val="hybridMultilevel"/>
    <w:tmpl w:val="E3E2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F0074"/>
    <w:multiLevelType w:val="hybridMultilevel"/>
    <w:tmpl w:val="94E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0653F"/>
    <w:multiLevelType w:val="hybridMultilevel"/>
    <w:tmpl w:val="CE46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D"/>
    <w:rsid w:val="000041DE"/>
    <w:rsid w:val="0000427A"/>
    <w:rsid w:val="00014E7C"/>
    <w:rsid w:val="00030CE9"/>
    <w:rsid w:val="00035C8F"/>
    <w:rsid w:val="000602CE"/>
    <w:rsid w:val="00080941"/>
    <w:rsid w:val="0009564B"/>
    <w:rsid w:val="0009722D"/>
    <w:rsid w:val="000A0E38"/>
    <w:rsid w:val="000A2ECF"/>
    <w:rsid w:val="000A6F20"/>
    <w:rsid w:val="000C65B8"/>
    <w:rsid w:val="000D1B7C"/>
    <w:rsid w:val="000D38BA"/>
    <w:rsid w:val="000E6647"/>
    <w:rsid w:val="000E68DB"/>
    <w:rsid w:val="000F000B"/>
    <w:rsid w:val="000F3665"/>
    <w:rsid w:val="000F6112"/>
    <w:rsid w:val="00101B70"/>
    <w:rsid w:val="0010641E"/>
    <w:rsid w:val="0019256C"/>
    <w:rsid w:val="001A67AC"/>
    <w:rsid w:val="001C7DE8"/>
    <w:rsid w:val="001D50A3"/>
    <w:rsid w:val="001E11D4"/>
    <w:rsid w:val="0022619E"/>
    <w:rsid w:val="00235161"/>
    <w:rsid w:val="00271A41"/>
    <w:rsid w:val="0027221A"/>
    <w:rsid w:val="00272A20"/>
    <w:rsid w:val="002744FD"/>
    <w:rsid w:val="00283D01"/>
    <w:rsid w:val="002B2FC1"/>
    <w:rsid w:val="002B7FDB"/>
    <w:rsid w:val="00312D77"/>
    <w:rsid w:val="00323AC2"/>
    <w:rsid w:val="00344496"/>
    <w:rsid w:val="0035562D"/>
    <w:rsid w:val="003604EC"/>
    <w:rsid w:val="00394F18"/>
    <w:rsid w:val="003C1B9C"/>
    <w:rsid w:val="003E3494"/>
    <w:rsid w:val="004336A6"/>
    <w:rsid w:val="004546F5"/>
    <w:rsid w:val="00470C7D"/>
    <w:rsid w:val="004A000C"/>
    <w:rsid w:val="004A57A6"/>
    <w:rsid w:val="004B3594"/>
    <w:rsid w:val="004C4758"/>
    <w:rsid w:val="004D1369"/>
    <w:rsid w:val="004F4E00"/>
    <w:rsid w:val="00511791"/>
    <w:rsid w:val="0053634B"/>
    <w:rsid w:val="00546E86"/>
    <w:rsid w:val="00575960"/>
    <w:rsid w:val="00576AC4"/>
    <w:rsid w:val="005D2E6B"/>
    <w:rsid w:val="005D445A"/>
    <w:rsid w:val="005E6717"/>
    <w:rsid w:val="006020B1"/>
    <w:rsid w:val="00645894"/>
    <w:rsid w:val="00685CF9"/>
    <w:rsid w:val="006876B3"/>
    <w:rsid w:val="00695498"/>
    <w:rsid w:val="006A1A90"/>
    <w:rsid w:val="006D125B"/>
    <w:rsid w:val="006F1345"/>
    <w:rsid w:val="00701476"/>
    <w:rsid w:val="00713D79"/>
    <w:rsid w:val="00717457"/>
    <w:rsid w:val="0074187E"/>
    <w:rsid w:val="00751851"/>
    <w:rsid w:val="00764D82"/>
    <w:rsid w:val="007777A1"/>
    <w:rsid w:val="007828B8"/>
    <w:rsid w:val="00786B17"/>
    <w:rsid w:val="007913B2"/>
    <w:rsid w:val="00792010"/>
    <w:rsid w:val="007C19C3"/>
    <w:rsid w:val="007C57A0"/>
    <w:rsid w:val="007D2298"/>
    <w:rsid w:val="007E1614"/>
    <w:rsid w:val="007E7EE7"/>
    <w:rsid w:val="007F013B"/>
    <w:rsid w:val="007F4009"/>
    <w:rsid w:val="007F7D7C"/>
    <w:rsid w:val="008528DA"/>
    <w:rsid w:val="008625A0"/>
    <w:rsid w:val="008668EE"/>
    <w:rsid w:val="00871BBE"/>
    <w:rsid w:val="008B3BDD"/>
    <w:rsid w:val="008B4923"/>
    <w:rsid w:val="008E6C53"/>
    <w:rsid w:val="008F5BC6"/>
    <w:rsid w:val="00917DA3"/>
    <w:rsid w:val="00926D91"/>
    <w:rsid w:val="00927381"/>
    <w:rsid w:val="0093007D"/>
    <w:rsid w:val="0094760B"/>
    <w:rsid w:val="00960214"/>
    <w:rsid w:val="009842F0"/>
    <w:rsid w:val="00990BC2"/>
    <w:rsid w:val="009A7864"/>
    <w:rsid w:val="009B0481"/>
    <w:rsid w:val="009B45FB"/>
    <w:rsid w:val="009D4877"/>
    <w:rsid w:val="009E1269"/>
    <w:rsid w:val="00A14834"/>
    <w:rsid w:val="00A3349B"/>
    <w:rsid w:val="00A443F4"/>
    <w:rsid w:val="00A51F12"/>
    <w:rsid w:val="00A87BE3"/>
    <w:rsid w:val="00A931A1"/>
    <w:rsid w:val="00A966A1"/>
    <w:rsid w:val="00AE682C"/>
    <w:rsid w:val="00B0753E"/>
    <w:rsid w:val="00B076B8"/>
    <w:rsid w:val="00B24826"/>
    <w:rsid w:val="00B40330"/>
    <w:rsid w:val="00B5128A"/>
    <w:rsid w:val="00B5350C"/>
    <w:rsid w:val="00B555E1"/>
    <w:rsid w:val="00B64A61"/>
    <w:rsid w:val="00B75888"/>
    <w:rsid w:val="00B7722C"/>
    <w:rsid w:val="00B84AA0"/>
    <w:rsid w:val="00BA5773"/>
    <w:rsid w:val="00BB0360"/>
    <w:rsid w:val="00BD6046"/>
    <w:rsid w:val="00BE0DF9"/>
    <w:rsid w:val="00BE5560"/>
    <w:rsid w:val="00C20BEB"/>
    <w:rsid w:val="00C43C90"/>
    <w:rsid w:val="00C56F3B"/>
    <w:rsid w:val="00C93AC7"/>
    <w:rsid w:val="00C96A40"/>
    <w:rsid w:val="00CA12A7"/>
    <w:rsid w:val="00CA20E2"/>
    <w:rsid w:val="00CD5177"/>
    <w:rsid w:val="00CD7D1D"/>
    <w:rsid w:val="00CF4D5C"/>
    <w:rsid w:val="00D22D6A"/>
    <w:rsid w:val="00D239CD"/>
    <w:rsid w:val="00D263F8"/>
    <w:rsid w:val="00D364F5"/>
    <w:rsid w:val="00D52721"/>
    <w:rsid w:val="00D81299"/>
    <w:rsid w:val="00D93AF3"/>
    <w:rsid w:val="00DA49A9"/>
    <w:rsid w:val="00DC26F0"/>
    <w:rsid w:val="00DC49F0"/>
    <w:rsid w:val="00DC59E7"/>
    <w:rsid w:val="00DE517A"/>
    <w:rsid w:val="00E00DDC"/>
    <w:rsid w:val="00E05CDE"/>
    <w:rsid w:val="00E14679"/>
    <w:rsid w:val="00E24832"/>
    <w:rsid w:val="00E325A7"/>
    <w:rsid w:val="00E346F6"/>
    <w:rsid w:val="00E36918"/>
    <w:rsid w:val="00E557CB"/>
    <w:rsid w:val="00E628AA"/>
    <w:rsid w:val="00E667D5"/>
    <w:rsid w:val="00E712EE"/>
    <w:rsid w:val="00E840F9"/>
    <w:rsid w:val="00E86BB0"/>
    <w:rsid w:val="00E90DF1"/>
    <w:rsid w:val="00E92B1E"/>
    <w:rsid w:val="00EB2DCC"/>
    <w:rsid w:val="00EB3600"/>
    <w:rsid w:val="00ED7185"/>
    <w:rsid w:val="00EE0897"/>
    <w:rsid w:val="00EF6BE2"/>
    <w:rsid w:val="00F1052C"/>
    <w:rsid w:val="00F2460F"/>
    <w:rsid w:val="00F273A0"/>
    <w:rsid w:val="00F37B5B"/>
    <w:rsid w:val="00F5694A"/>
    <w:rsid w:val="00F67066"/>
    <w:rsid w:val="00F674D7"/>
    <w:rsid w:val="00F9180F"/>
    <w:rsid w:val="00F97D81"/>
    <w:rsid w:val="00FC7BF2"/>
    <w:rsid w:val="00FD345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38FFF-F342-4FB1-9C8E-BD76D15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96"/>
  </w:style>
  <w:style w:type="paragraph" w:styleId="Footer">
    <w:name w:val="footer"/>
    <w:basedOn w:val="Normal"/>
    <w:link w:val="FooterChar"/>
    <w:uiPriority w:val="99"/>
    <w:unhideWhenUsed/>
    <w:rsid w:val="003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FCFB-BB57-4D39-B3FD-653B6D0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افسري خانم معصومه</dc:creator>
  <cp:lastModifiedBy>koosha</cp:lastModifiedBy>
  <cp:revision>2</cp:revision>
  <dcterms:created xsi:type="dcterms:W3CDTF">2022-03-13T05:14:00Z</dcterms:created>
  <dcterms:modified xsi:type="dcterms:W3CDTF">2022-03-13T05:14:00Z</dcterms:modified>
</cp:coreProperties>
</file>