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1B" w:rsidRDefault="004B0136" w:rsidP="001F201B">
      <w:pPr>
        <w:spacing w:line="360" w:lineRule="auto"/>
        <w:jc w:val="center"/>
        <w:rPr>
          <w:rFonts w:cs="B Titr"/>
          <w:sz w:val="44"/>
          <w:szCs w:val="44"/>
          <w:rtl/>
        </w:rPr>
      </w:pPr>
      <w:bookmarkStart w:id="0" w:name="_GoBack"/>
      <w:bookmarkEnd w:id="0"/>
      <w:r w:rsidRPr="009E54CF">
        <w:rPr>
          <w:rFonts w:cs="B Titr" w:hint="cs"/>
          <w:sz w:val="44"/>
          <w:szCs w:val="44"/>
          <w:rtl/>
        </w:rPr>
        <w:t>اطل</w:t>
      </w:r>
      <w:r w:rsidR="001F201B">
        <w:rPr>
          <w:rFonts w:cs="B Titr" w:hint="cs"/>
          <w:sz w:val="44"/>
          <w:szCs w:val="44"/>
          <w:rtl/>
        </w:rPr>
        <w:t>اعيه</w:t>
      </w:r>
    </w:p>
    <w:p w:rsidR="003A33EF" w:rsidRDefault="001F201B" w:rsidP="00690CDB">
      <w:pPr>
        <w:spacing w:line="360" w:lineRule="auto"/>
        <w:ind w:left="720"/>
        <w:jc w:val="center"/>
        <w:rPr>
          <w:rFonts w:cs="B Titr"/>
          <w:sz w:val="16"/>
          <w:szCs w:val="16"/>
          <w:rtl/>
        </w:rPr>
      </w:pPr>
      <w:r w:rsidRPr="00815BEE">
        <w:rPr>
          <w:rFonts w:cs="B Titr" w:hint="cs"/>
          <w:sz w:val="16"/>
          <w:szCs w:val="16"/>
          <w:rtl/>
        </w:rPr>
        <w:t>به اطلاع مي رساند شركت آركا سلامت سپاهان درنظر دارد  تعداد</w:t>
      </w:r>
      <w:r w:rsidR="00815BEE">
        <w:rPr>
          <w:rFonts w:cs="B Titr" w:hint="cs"/>
          <w:sz w:val="16"/>
          <w:szCs w:val="16"/>
          <w:rtl/>
        </w:rPr>
        <w:t xml:space="preserve"> </w:t>
      </w:r>
      <w:r w:rsidR="00690CDB">
        <w:rPr>
          <w:rFonts w:cs="B Titr" w:hint="cs"/>
          <w:sz w:val="16"/>
          <w:szCs w:val="16"/>
          <w:rtl/>
        </w:rPr>
        <w:t>3 نفرآقا وخانم در رشته فيزيسيست</w:t>
      </w:r>
      <w:r w:rsidR="00187950">
        <w:rPr>
          <w:rFonts w:cs="B Titr" w:hint="cs"/>
          <w:sz w:val="16"/>
          <w:szCs w:val="16"/>
          <w:rtl/>
        </w:rPr>
        <w:t xml:space="preserve"> </w:t>
      </w:r>
      <w:r w:rsidRPr="00815BEE">
        <w:rPr>
          <w:rFonts w:cs="B Titr" w:hint="cs"/>
          <w:sz w:val="16"/>
          <w:szCs w:val="16"/>
          <w:rtl/>
        </w:rPr>
        <w:t>طبق شرايط و مقررات جهت بيمارستا</w:t>
      </w:r>
      <w:r w:rsidR="00815BEE">
        <w:rPr>
          <w:rFonts w:cs="B Titr" w:hint="cs"/>
          <w:sz w:val="16"/>
          <w:szCs w:val="16"/>
          <w:rtl/>
        </w:rPr>
        <w:t>ن</w:t>
      </w:r>
    </w:p>
    <w:p w:rsidR="00CE1828" w:rsidRDefault="00690CDB" w:rsidP="00690CDB">
      <w:pPr>
        <w:spacing w:line="360" w:lineRule="auto"/>
        <w:ind w:left="720"/>
        <w:jc w:val="center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  سيد الشهدا </w:t>
      </w:r>
      <w:r w:rsidR="001F201B" w:rsidRPr="00815BEE">
        <w:rPr>
          <w:rFonts w:cs="B Titr" w:hint="cs"/>
          <w:sz w:val="16"/>
          <w:szCs w:val="16"/>
          <w:rtl/>
        </w:rPr>
        <w:t>(ع)</w:t>
      </w:r>
      <w:r w:rsidR="001D1944">
        <w:rPr>
          <w:rFonts w:cs="B Titr" w:hint="cs"/>
          <w:sz w:val="16"/>
          <w:szCs w:val="16"/>
          <w:rtl/>
        </w:rPr>
        <w:t>نيرو</w:t>
      </w:r>
      <w:r w:rsidR="001F201B" w:rsidRPr="00815BEE">
        <w:rPr>
          <w:rFonts w:cs="B Titr" w:hint="cs"/>
          <w:sz w:val="16"/>
          <w:szCs w:val="16"/>
          <w:rtl/>
        </w:rPr>
        <w:t xml:space="preserve"> جذب نمايد </w:t>
      </w:r>
      <w:r w:rsidR="008F639F">
        <w:rPr>
          <w:rFonts w:cs="B Titr" w:hint="cs"/>
          <w:sz w:val="16"/>
          <w:szCs w:val="16"/>
          <w:rtl/>
        </w:rPr>
        <w:t>.</w:t>
      </w:r>
    </w:p>
    <w:p w:rsidR="008F639F" w:rsidRPr="00815BEE" w:rsidRDefault="008F639F" w:rsidP="00EA434C">
      <w:pPr>
        <w:spacing w:line="360" w:lineRule="auto"/>
        <w:jc w:val="center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متقاضيان جهت تحويل مدارك از تاريخ </w:t>
      </w:r>
      <w:r w:rsidR="00EA434C">
        <w:rPr>
          <w:rFonts w:cs="B Titr" w:hint="cs"/>
          <w:sz w:val="16"/>
          <w:szCs w:val="16"/>
          <w:rtl/>
        </w:rPr>
        <w:t>07</w:t>
      </w:r>
      <w:r>
        <w:rPr>
          <w:rFonts w:cs="B Titr" w:hint="cs"/>
          <w:sz w:val="16"/>
          <w:szCs w:val="16"/>
          <w:rtl/>
        </w:rPr>
        <w:t>/03/1401 لغايت</w:t>
      </w:r>
      <w:r w:rsidR="00EA434C">
        <w:rPr>
          <w:rFonts w:cs="B Titr" w:hint="cs"/>
          <w:sz w:val="16"/>
          <w:szCs w:val="16"/>
          <w:rtl/>
        </w:rPr>
        <w:t>11</w:t>
      </w:r>
      <w:r>
        <w:rPr>
          <w:rFonts w:cs="B Titr" w:hint="cs"/>
          <w:sz w:val="16"/>
          <w:szCs w:val="16"/>
          <w:rtl/>
        </w:rPr>
        <w:t xml:space="preserve">/03/1401 به مدت  </w:t>
      </w:r>
      <w:r w:rsidR="00486ED6">
        <w:rPr>
          <w:rFonts w:cs="B Titr" w:hint="cs"/>
          <w:sz w:val="16"/>
          <w:szCs w:val="16"/>
          <w:rtl/>
        </w:rPr>
        <w:t>3</w:t>
      </w:r>
      <w:r>
        <w:rPr>
          <w:rFonts w:cs="B Titr" w:hint="cs"/>
          <w:sz w:val="16"/>
          <w:szCs w:val="16"/>
          <w:rtl/>
        </w:rPr>
        <w:t xml:space="preserve">روز كاري به آدرس: اصفهان </w:t>
      </w:r>
      <w:r>
        <w:rPr>
          <w:rFonts w:ascii="Times New Roman" w:hAnsi="Times New Roman" w:cs="Times New Roman" w:hint="cs"/>
          <w:sz w:val="16"/>
          <w:szCs w:val="16"/>
          <w:rtl/>
        </w:rPr>
        <w:t>–</w:t>
      </w:r>
      <w:r>
        <w:rPr>
          <w:rFonts w:cs="B Titr" w:hint="cs"/>
          <w:sz w:val="16"/>
          <w:szCs w:val="16"/>
          <w:rtl/>
        </w:rPr>
        <w:t xml:space="preserve"> پل شيري </w:t>
      </w:r>
      <w:r>
        <w:rPr>
          <w:rFonts w:ascii="Times New Roman" w:hAnsi="Times New Roman" w:cs="Times New Roman" w:hint="cs"/>
          <w:sz w:val="16"/>
          <w:szCs w:val="16"/>
          <w:rtl/>
        </w:rPr>
        <w:t>–</w:t>
      </w:r>
      <w:r>
        <w:rPr>
          <w:rFonts w:cs="B Titr" w:hint="cs"/>
          <w:sz w:val="16"/>
          <w:szCs w:val="16"/>
          <w:rtl/>
        </w:rPr>
        <w:t xml:space="preserve">خيابان مطهري </w:t>
      </w:r>
      <w:r>
        <w:rPr>
          <w:rFonts w:ascii="Times New Roman" w:hAnsi="Times New Roman" w:cs="Times New Roman" w:hint="cs"/>
          <w:sz w:val="16"/>
          <w:szCs w:val="16"/>
          <w:rtl/>
        </w:rPr>
        <w:t>–</w:t>
      </w:r>
      <w:r>
        <w:rPr>
          <w:rFonts w:cs="B Titr" w:hint="cs"/>
          <w:sz w:val="16"/>
          <w:szCs w:val="16"/>
          <w:rtl/>
        </w:rPr>
        <w:t xml:space="preserve"> بيمارستان سيدالشهدا(ع) دفتر شركت آركا سلامت سپاهان مراجعه نمايند. </w:t>
      </w:r>
    </w:p>
    <w:p w:rsidR="00CE1828" w:rsidRPr="00404414" w:rsidRDefault="00CE1828" w:rsidP="00CE1828">
      <w:pPr>
        <w:spacing w:line="360" w:lineRule="auto"/>
        <w:rPr>
          <w:rFonts w:cs="B Titr"/>
          <w:sz w:val="16"/>
          <w:szCs w:val="16"/>
          <w:rtl/>
        </w:rPr>
      </w:pPr>
      <w:r w:rsidRPr="00404414">
        <w:rPr>
          <w:rFonts w:cs="B Titr" w:hint="cs"/>
          <w:sz w:val="16"/>
          <w:szCs w:val="16"/>
          <w:rtl/>
        </w:rPr>
        <w:t>شرايط عمومي :</w:t>
      </w:r>
    </w:p>
    <w:p w:rsidR="00CE1828" w:rsidRPr="00815BEE" w:rsidRDefault="00CE1828" w:rsidP="00815BEE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18"/>
          <w:szCs w:val="18"/>
        </w:rPr>
      </w:pPr>
      <w:r w:rsidRPr="00815BEE">
        <w:rPr>
          <w:rFonts w:cs="B Nazanin" w:hint="cs"/>
          <w:sz w:val="18"/>
          <w:szCs w:val="18"/>
          <w:rtl/>
        </w:rPr>
        <w:t xml:space="preserve">داشتن تابعيت ايراني 2- اعتقاد </w:t>
      </w:r>
      <w:r w:rsidR="00177FED" w:rsidRPr="00815BEE">
        <w:rPr>
          <w:rFonts w:cs="B Nazanin" w:hint="cs"/>
          <w:sz w:val="18"/>
          <w:szCs w:val="18"/>
          <w:rtl/>
        </w:rPr>
        <w:t>به</w:t>
      </w:r>
      <w:r w:rsidRPr="00815BEE">
        <w:rPr>
          <w:rFonts w:cs="B Nazanin" w:hint="cs"/>
          <w:sz w:val="18"/>
          <w:szCs w:val="18"/>
          <w:rtl/>
        </w:rPr>
        <w:t xml:space="preserve"> دين مبين اسلام يا يكي از اديان شناخته شده در قانون اساسي جمهوري اسلامي ايران 3- التزام به قانون جمهوري اسلامي ايران 4- نداشتن سابقه محكوميت </w:t>
      </w:r>
      <w:r w:rsidR="00815BEE">
        <w:rPr>
          <w:rFonts w:cs="B Nazanin" w:hint="cs"/>
          <w:sz w:val="18"/>
          <w:szCs w:val="18"/>
          <w:rtl/>
        </w:rPr>
        <w:t>جز</w:t>
      </w:r>
      <w:r w:rsidR="00900011" w:rsidRPr="00815BEE">
        <w:rPr>
          <w:rFonts w:cs="B Nazanin" w:hint="cs"/>
          <w:sz w:val="18"/>
          <w:szCs w:val="18"/>
          <w:rtl/>
        </w:rPr>
        <w:t xml:space="preserve">ائي موثر </w:t>
      </w:r>
      <w:r w:rsidR="00177FED" w:rsidRPr="00815BEE">
        <w:rPr>
          <w:rFonts w:cs="B Nazanin" w:hint="cs"/>
          <w:sz w:val="18"/>
          <w:szCs w:val="18"/>
          <w:rtl/>
        </w:rPr>
        <w:t xml:space="preserve">5- </w:t>
      </w:r>
      <w:r w:rsidR="00900011" w:rsidRPr="00815BEE">
        <w:rPr>
          <w:rFonts w:cs="B Nazanin" w:hint="cs"/>
          <w:sz w:val="18"/>
          <w:szCs w:val="18"/>
          <w:rtl/>
        </w:rPr>
        <w:t xml:space="preserve"> عدم استعمال </w:t>
      </w:r>
      <w:r w:rsidR="00177FED" w:rsidRPr="00815BEE">
        <w:rPr>
          <w:rFonts w:cs="B Nazanin" w:hint="cs"/>
          <w:sz w:val="18"/>
          <w:szCs w:val="18"/>
          <w:rtl/>
        </w:rPr>
        <w:t xml:space="preserve">دخانيات ، </w:t>
      </w:r>
      <w:r w:rsidR="00900011" w:rsidRPr="00815BEE">
        <w:rPr>
          <w:rFonts w:cs="B Nazanin" w:hint="cs"/>
          <w:sz w:val="18"/>
          <w:szCs w:val="18"/>
          <w:rtl/>
        </w:rPr>
        <w:t>مواد مخدر و رو</w:t>
      </w:r>
      <w:r w:rsidR="00815BEE">
        <w:rPr>
          <w:rFonts w:cs="B Nazanin" w:hint="cs"/>
          <w:sz w:val="18"/>
          <w:szCs w:val="18"/>
          <w:rtl/>
        </w:rPr>
        <w:t>ا</w:t>
      </w:r>
      <w:r w:rsidR="00900011" w:rsidRPr="00815BEE">
        <w:rPr>
          <w:rFonts w:cs="B Nazanin" w:hint="cs"/>
          <w:sz w:val="18"/>
          <w:szCs w:val="18"/>
          <w:rtl/>
        </w:rPr>
        <w:t xml:space="preserve">نگردان  </w:t>
      </w:r>
      <w:r w:rsidR="00177FED" w:rsidRPr="00815BEE">
        <w:rPr>
          <w:rFonts w:cs="B Nazanin" w:hint="cs"/>
          <w:sz w:val="18"/>
          <w:szCs w:val="18"/>
          <w:rtl/>
        </w:rPr>
        <w:t>6</w:t>
      </w:r>
      <w:r w:rsidR="00900011" w:rsidRPr="00815BEE">
        <w:rPr>
          <w:rFonts w:cs="B Nazanin" w:hint="cs"/>
          <w:sz w:val="18"/>
          <w:szCs w:val="18"/>
          <w:rtl/>
        </w:rPr>
        <w:t xml:space="preserve">- داشتن سلامت جسماني ، رواني و توانايي براي انجام شغلي كه براي آن </w:t>
      </w:r>
      <w:r w:rsidR="00815BEE">
        <w:rPr>
          <w:rFonts w:cs="B Nazanin" w:hint="cs"/>
          <w:sz w:val="18"/>
          <w:szCs w:val="18"/>
          <w:rtl/>
        </w:rPr>
        <w:t>بكارگيري</w:t>
      </w:r>
      <w:r w:rsidR="00900011" w:rsidRPr="00815BEE">
        <w:rPr>
          <w:rFonts w:cs="B Nazanin" w:hint="cs"/>
          <w:sz w:val="18"/>
          <w:szCs w:val="18"/>
          <w:rtl/>
        </w:rPr>
        <w:t xml:space="preserve"> مي شويد بر اساس دستورالعمل مربوطه </w:t>
      </w:r>
      <w:r w:rsidR="00177FED" w:rsidRPr="00815BEE">
        <w:rPr>
          <w:rFonts w:cs="B Nazanin" w:hint="cs"/>
          <w:sz w:val="18"/>
          <w:szCs w:val="18"/>
          <w:rtl/>
        </w:rPr>
        <w:t>7</w:t>
      </w:r>
      <w:r w:rsidR="00900011" w:rsidRPr="00815BEE">
        <w:rPr>
          <w:rFonts w:cs="B Nazanin" w:hint="cs"/>
          <w:sz w:val="18"/>
          <w:szCs w:val="18"/>
          <w:rtl/>
        </w:rPr>
        <w:t xml:space="preserve">- </w:t>
      </w:r>
      <w:r w:rsidR="00177FED" w:rsidRPr="00815BEE">
        <w:rPr>
          <w:rFonts w:cs="B Nazanin" w:hint="cs"/>
          <w:sz w:val="18"/>
          <w:szCs w:val="18"/>
          <w:rtl/>
        </w:rPr>
        <w:t xml:space="preserve">نداشتن منع جذب در دستگاههاي دولتي به موجب آراي مراجع قانوني 8- داوطلب نبايد مستخدم رسمي ، ثابت وپيماني ساير دستگاههاي دولتي و يا بازنشسته و بازخريد  خدمت باشد 9- </w:t>
      </w:r>
      <w:r w:rsidR="00CA67D7" w:rsidRPr="00815BEE">
        <w:rPr>
          <w:rFonts w:cs="B Nazanin" w:hint="cs"/>
          <w:sz w:val="18"/>
          <w:szCs w:val="18"/>
          <w:rtl/>
        </w:rPr>
        <w:t>داشتن كارت پايان خدمت وظيفه عمومي يا معافيت دائم ازخدمت ( ويژه برادران)</w:t>
      </w:r>
      <w:r w:rsidR="00177FED" w:rsidRPr="00815BEE">
        <w:rPr>
          <w:rFonts w:cs="B Nazanin" w:hint="cs"/>
          <w:sz w:val="18"/>
          <w:szCs w:val="18"/>
          <w:rtl/>
        </w:rPr>
        <w:t>.</w:t>
      </w:r>
    </w:p>
    <w:p w:rsidR="00CA67D7" w:rsidRPr="00404414" w:rsidRDefault="00CA67D7" w:rsidP="00CA67D7">
      <w:pPr>
        <w:spacing w:line="360" w:lineRule="auto"/>
        <w:ind w:left="360"/>
        <w:rPr>
          <w:rFonts w:cs="B Titr"/>
          <w:sz w:val="16"/>
          <w:szCs w:val="16"/>
          <w:rtl/>
        </w:rPr>
      </w:pPr>
      <w:r w:rsidRPr="00404414">
        <w:rPr>
          <w:rFonts w:cs="B Titr" w:hint="cs"/>
          <w:sz w:val="16"/>
          <w:szCs w:val="16"/>
          <w:rtl/>
        </w:rPr>
        <w:t>شرايط اختصاصي :</w:t>
      </w:r>
    </w:p>
    <w:p w:rsidR="00950054" w:rsidRDefault="00CA67D7" w:rsidP="00950054">
      <w:pPr>
        <w:spacing w:line="360" w:lineRule="auto"/>
        <w:ind w:left="360"/>
        <w:rPr>
          <w:rFonts w:cs="B Nazanin"/>
          <w:sz w:val="18"/>
          <w:szCs w:val="18"/>
          <w:rtl/>
        </w:rPr>
      </w:pPr>
      <w:r>
        <w:rPr>
          <w:rFonts w:cs="B Nazanin" w:hint="cs"/>
          <w:sz w:val="16"/>
          <w:szCs w:val="16"/>
          <w:rtl/>
        </w:rPr>
        <w:t>1-</w:t>
      </w:r>
      <w:r w:rsidR="0072351F">
        <w:rPr>
          <w:rFonts w:cs="B Nazanin" w:hint="cs"/>
          <w:sz w:val="18"/>
          <w:szCs w:val="18"/>
          <w:rtl/>
        </w:rPr>
        <w:t>كارشناس ارشد فيزيك</w:t>
      </w:r>
      <w:r w:rsidR="000B41B3">
        <w:rPr>
          <w:rFonts w:cs="B Nazanin" w:hint="cs"/>
          <w:sz w:val="18"/>
          <w:szCs w:val="18"/>
          <w:rtl/>
        </w:rPr>
        <w:t xml:space="preserve"> پزشكي </w:t>
      </w:r>
      <w:r w:rsidR="0072351F">
        <w:rPr>
          <w:rFonts w:cs="B Nazanin" w:hint="cs"/>
          <w:sz w:val="18"/>
          <w:szCs w:val="18"/>
          <w:rtl/>
        </w:rPr>
        <w:t xml:space="preserve"> مشروط به كارشناسي فيزيك</w:t>
      </w:r>
      <w:r w:rsidRPr="00815BEE">
        <w:rPr>
          <w:rFonts w:cs="B Nazanin" w:hint="cs"/>
          <w:sz w:val="18"/>
          <w:szCs w:val="18"/>
          <w:rtl/>
        </w:rPr>
        <w:t xml:space="preserve"> </w:t>
      </w:r>
    </w:p>
    <w:p w:rsidR="00463833" w:rsidRPr="008959D4" w:rsidRDefault="008959D4" w:rsidP="008959D4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16"/>
          <w:szCs w:val="16"/>
        </w:rPr>
      </w:pPr>
      <w:r>
        <w:rPr>
          <w:rFonts w:cs="B Nazanin" w:hint="cs"/>
          <w:sz w:val="18"/>
          <w:szCs w:val="18"/>
          <w:rtl/>
        </w:rPr>
        <w:t>س</w:t>
      </w:r>
      <w:r w:rsidR="00201475" w:rsidRPr="008959D4">
        <w:rPr>
          <w:rFonts w:cs="B Nazanin" w:hint="cs"/>
          <w:sz w:val="18"/>
          <w:szCs w:val="18"/>
          <w:rtl/>
        </w:rPr>
        <w:t>ن داوطلبان فراخوان ملاك عمل خواهد بود</w:t>
      </w:r>
      <w:r w:rsidR="000A7C34" w:rsidRPr="008959D4">
        <w:rPr>
          <w:rFonts w:cs="B Nazanin" w:hint="cs"/>
          <w:sz w:val="18"/>
          <w:szCs w:val="18"/>
          <w:rtl/>
        </w:rPr>
        <w:t xml:space="preserve"> (داشتن حداقل سن 20سال تمام و حداكثر </w:t>
      </w:r>
      <w:r w:rsidR="00351B23" w:rsidRPr="008959D4">
        <w:rPr>
          <w:rFonts w:cs="B Nazanin" w:hint="cs"/>
          <w:sz w:val="18"/>
          <w:szCs w:val="18"/>
          <w:rtl/>
        </w:rPr>
        <w:t>40</w:t>
      </w:r>
      <w:r w:rsidR="00463833" w:rsidRPr="008959D4">
        <w:rPr>
          <w:rFonts w:cs="B Nazanin" w:hint="cs"/>
          <w:sz w:val="18"/>
          <w:szCs w:val="18"/>
          <w:rtl/>
        </w:rPr>
        <w:t xml:space="preserve"> سال</w:t>
      </w:r>
      <w:r w:rsidR="000A7C34" w:rsidRPr="008959D4">
        <w:rPr>
          <w:rFonts w:cs="B Nazanin" w:hint="cs"/>
          <w:sz w:val="18"/>
          <w:szCs w:val="18"/>
          <w:rtl/>
        </w:rPr>
        <w:t xml:space="preserve"> تمام </w:t>
      </w:r>
      <w:r w:rsidR="00EE3A29" w:rsidRPr="008959D4">
        <w:rPr>
          <w:rFonts w:cs="B Nazanin" w:hint="cs"/>
          <w:sz w:val="16"/>
          <w:szCs w:val="16"/>
          <w:rtl/>
        </w:rPr>
        <w:t>)</w:t>
      </w:r>
    </w:p>
    <w:p w:rsidR="00900011" w:rsidRPr="006B4109" w:rsidRDefault="00900011" w:rsidP="006B4109">
      <w:pPr>
        <w:spacing w:line="360" w:lineRule="auto"/>
        <w:rPr>
          <w:rFonts w:cs="B Nazanin"/>
          <w:sz w:val="16"/>
          <w:szCs w:val="16"/>
        </w:rPr>
      </w:pPr>
      <w:r w:rsidRPr="006B4109">
        <w:rPr>
          <w:rFonts w:cs="B Titr" w:hint="cs"/>
          <w:sz w:val="16"/>
          <w:szCs w:val="16"/>
          <w:rtl/>
        </w:rPr>
        <w:t>شرايط</w:t>
      </w:r>
      <w:r w:rsidR="00404414" w:rsidRPr="006B4109">
        <w:rPr>
          <w:rFonts w:cs="B Titr" w:hint="cs"/>
          <w:sz w:val="16"/>
          <w:szCs w:val="16"/>
          <w:rtl/>
        </w:rPr>
        <w:t xml:space="preserve"> </w:t>
      </w:r>
      <w:r w:rsidRPr="006B4109">
        <w:rPr>
          <w:rFonts w:cs="B Titr" w:hint="cs"/>
          <w:sz w:val="16"/>
          <w:szCs w:val="16"/>
          <w:rtl/>
        </w:rPr>
        <w:t>ذيل به تاييد</w:t>
      </w:r>
      <w:r w:rsidR="00404414" w:rsidRPr="006B4109">
        <w:rPr>
          <w:rFonts w:cs="B Titr" w:hint="cs"/>
          <w:sz w:val="16"/>
          <w:szCs w:val="16"/>
          <w:rtl/>
        </w:rPr>
        <w:t xml:space="preserve"> ي</w:t>
      </w:r>
      <w:r w:rsidRPr="006B4109">
        <w:rPr>
          <w:rFonts w:cs="B Titr" w:hint="cs"/>
          <w:sz w:val="16"/>
          <w:szCs w:val="16"/>
          <w:rtl/>
        </w:rPr>
        <w:t xml:space="preserve">ه معتبر به حداكثر سن اضافه مي گردد </w:t>
      </w:r>
      <w:r w:rsidRPr="006B4109">
        <w:rPr>
          <w:rFonts w:cs="B Nazanin" w:hint="cs"/>
          <w:sz w:val="16"/>
          <w:szCs w:val="16"/>
          <w:rtl/>
        </w:rPr>
        <w:t>:</w:t>
      </w:r>
    </w:p>
    <w:p w:rsidR="00900011" w:rsidRPr="00815BEE" w:rsidRDefault="00900011" w:rsidP="00AB62D7">
      <w:pPr>
        <w:pStyle w:val="ListParagraph"/>
        <w:numPr>
          <w:ilvl w:val="0"/>
          <w:numId w:val="4"/>
        </w:numPr>
        <w:spacing w:line="360" w:lineRule="auto"/>
        <w:rPr>
          <w:rFonts w:cs="B Nazanin"/>
          <w:sz w:val="18"/>
          <w:szCs w:val="18"/>
        </w:rPr>
      </w:pPr>
      <w:r w:rsidRPr="00815BEE">
        <w:rPr>
          <w:rFonts w:cs="B Nazanin" w:hint="cs"/>
          <w:sz w:val="18"/>
          <w:szCs w:val="18"/>
          <w:rtl/>
        </w:rPr>
        <w:t xml:space="preserve">داوطلباني كه به صورت قرارداد تمام وقت در موسسه </w:t>
      </w:r>
      <w:r w:rsidR="000D2F5A" w:rsidRPr="00815BEE">
        <w:rPr>
          <w:rFonts w:cs="B Nazanin" w:hint="cs"/>
          <w:sz w:val="18"/>
          <w:szCs w:val="18"/>
          <w:rtl/>
        </w:rPr>
        <w:t xml:space="preserve">و ساير موسسات تابعه وزارت متبوع ويا شركتهاي خدمات پيمانكاري تامين نيرو طرف قرارداد آنها به خدمت اشتغال دارند به ميزان خدمت غير رسمي آنها به تا سقف </w:t>
      </w:r>
      <w:r w:rsidR="003452D3">
        <w:rPr>
          <w:rFonts w:cs="B Nazanin" w:hint="cs"/>
          <w:sz w:val="18"/>
          <w:szCs w:val="18"/>
          <w:rtl/>
        </w:rPr>
        <w:t>15</w:t>
      </w:r>
      <w:r w:rsidR="000D2F5A" w:rsidRPr="00815BEE">
        <w:rPr>
          <w:rFonts w:cs="B Nazanin" w:hint="cs"/>
          <w:sz w:val="18"/>
          <w:szCs w:val="18"/>
          <w:rtl/>
        </w:rPr>
        <w:t xml:space="preserve"> سال 2- داوطلباني كه طرح خدمت نيروي انساني موظف ( اجباري يا اختياري ويا در قالب تمديد طرح ) را به استناد قانون خدمت پزشكان و</w:t>
      </w:r>
      <w:r w:rsidR="00AB62D7">
        <w:rPr>
          <w:rFonts w:cs="B Nazanin" w:hint="cs"/>
          <w:sz w:val="18"/>
          <w:szCs w:val="18"/>
          <w:rtl/>
        </w:rPr>
        <w:t>پير</w:t>
      </w:r>
      <w:r w:rsidR="000D2F5A" w:rsidRPr="00815BEE">
        <w:rPr>
          <w:rFonts w:cs="B Nazanin" w:hint="cs"/>
          <w:sz w:val="18"/>
          <w:szCs w:val="18"/>
          <w:rtl/>
        </w:rPr>
        <w:t>اپزشكان و متعهدين خدمت قانون مذكور انجام داده اند به ميزان انجام خدمت فوق 7-سابقه مشمولين موضوع تبصره 4 ماده 34 آيين نامه اداري و استخدامي ( مدت سابقه خدمت تمام وقت دولتي ) حداكثر به مدت 5 سال قابل محاسبه  است .</w:t>
      </w:r>
    </w:p>
    <w:p w:rsidR="000D2F5A" w:rsidRPr="00815BEE" w:rsidRDefault="000D2F5A" w:rsidP="000D2F5A">
      <w:pPr>
        <w:pStyle w:val="ListParagraph"/>
        <w:spacing w:line="360" w:lineRule="auto"/>
        <w:ind w:left="1080"/>
        <w:rPr>
          <w:rFonts w:cs="B Nazanin"/>
          <w:sz w:val="18"/>
          <w:szCs w:val="18"/>
          <w:rtl/>
        </w:rPr>
      </w:pPr>
      <w:r w:rsidRPr="00815BEE">
        <w:rPr>
          <w:rFonts w:cs="B Nazanin" w:hint="cs"/>
          <w:sz w:val="18"/>
          <w:szCs w:val="18"/>
          <w:rtl/>
        </w:rPr>
        <w:t xml:space="preserve">تبصره : داوطلباني كه به صورت قرارداد تمام وقت در موسسه  وساير موسسات تابعه وزارت متبوع و يا شركتهاي خدمات پيمانكاري و تامين نيرو و طرف قرارداد آنها ( خريد خدمات تامين نيروي انساني ) به خدمت اشتغال داشته اند ودر تاريخ فراخوان با موسسه قطع همكاري نموده اند حداكثر به ميزان 5 سال </w:t>
      </w:r>
    </w:p>
    <w:p w:rsidR="000D2F5A" w:rsidRDefault="000D2F5A" w:rsidP="004923B7">
      <w:pPr>
        <w:pStyle w:val="ListParagraph"/>
        <w:spacing w:line="360" w:lineRule="auto"/>
        <w:ind w:left="1080"/>
        <w:rPr>
          <w:rFonts w:cs="B Nazanin"/>
          <w:sz w:val="16"/>
          <w:szCs w:val="16"/>
          <w:rtl/>
        </w:rPr>
      </w:pPr>
      <w:r w:rsidRPr="00815BEE">
        <w:rPr>
          <w:rFonts w:cs="B Nazanin" w:hint="cs"/>
          <w:sz w:val="18"/>
          <w:szCs w:val="18"/>
          <w:rtl/>
        </w:rPr>
        <w:t>8- ايثارگران تابع قوانين و</w:t>
      </w:r>
      <w:r w:rsidR="004923B7">
        <w:rPr>
          <w:rFonts w:cs="B Nazanin" w:hint="cs"/>
          <w:sz w:val="18"/>
          <w:szCs w:val="18"/>
          <w:rtl/>
        </w:rPr>
        <w:t>مقررات</w:t>
      </w:r>
      <w:r w:rsidRPr="00815BEE">
        <w:rPr>
          <w:rFonts w:cs="B Nazanin" w:hint="cs"/>
          <w:sz w:val="18"/>
          <w:szCs w:val="18"/>
          <w:rtl/>
        </w:rPr>
        <w:t xml:space="preserve"> خود مي باشند</w:t>
      </w:r>
      <w:r>
        <w:rPr>
          <w:rFonts w:cs="B Nazanin" w:hint="cs"/>
          <w:sz w:val="16"/>
          <w:szCs w:val="16"/>
          <w:rtl/>
        </w:rPr>
        <w:t xml:space="preserve"> .</w:t>
      </w:r>
    </w:p>
    <w:p w:rsidR="0094099C" w:rsidRPr="00815BEE" w:rsidRDefault="000A30B4" w:rsidP="00F666DD">
      <w:pPr>
        <w:pStyle w:val="ListParagraph"/>
        <w:spacing w:line="360" w:lineRule="auto"/>
        <w:ind w:left="1080"/>
        <w:rPr>
          <w:rFonts w:cs="B Nazanin"/>
          <w:sz w:val="18"/>
          <w:szCs w:val="18"/>
          <w:rtl/>
        </w:rPr>
      </w:pPr>
      <w:r w:rsidRPr="000A30B4">
        <w:rPr>
          <w:rFonts w:cs="B Titr" w:hint="cs"/>
          <w:sz w:val="16"/>
          <w:szCs w:val="16"/>
          <w:rtl/>
        </w:rPr>
        <w:t>مدارك مورد نياز</w:t>
      </w:r>
      <w:r>
        <w:rPr>
          <w:rFonts w:cs="B Titr" w:hint="cs"/>
          <w:sz w:val="16"/>
          <w:szCs w:val="16"/>
          <w:rtl/>
        </w:rPr>
        <w:t>:</w:t>
      </w:r>
      <w:r w:rsidR="00F666DD">
        <w:rPr>
          <w:rFonts w:cs="B Nazanin" w:hint="cs"/>
          <w:sz w:val="18"/>
          <w:szCs w:val="18"/>
          <w:rtl/>
        </w:rPr>
        <w:t xml:space="preserve"> </w:t>
      </w:r>
      <w:r w:rsidR="0094099C" w:rsidRPr="00815BEE">
        <w:rPr>
          <w:rFonts w:cs="B Nazanin" w:hint="cs"/>
          <w:sz w:val="18"/>
          <w:szCs w:val="18"/>
          <w:rtl/>
        </w:rPr>
        <w:t xml:space="preserve">اصل وكپي تمام صفحات شناسنامه 2- اصل وكپي كارت ملي 3- اصل وكپي كارت پايان خدمت نظام وظيفه عمومي يا معافيت دائم به همراه تصوير آن ( ويژه برادران)4- </w:t>
      </w:r>
      <w:r w:rsidR="00EA3D2F">
        <w:rPr>
          <w:rFonts w:cs="B Nazanin" w:hint="cs"/>
          <w:sz w:val="18"/>
          <w:szCs w:val="18"/>
          <w:rtl/>
        </w:rPr>
        <w:t>اصل وكپي مدرك كارشناسي ارشد فيزيك پزشكي با ليسانس فيزيك 5</w:t>
      </w:r>
      <w:r w:rsidR="0094099C" w:rsidRPr="00815BEE">
        <w:rPr>
          <w:rFonts w:cs="B Nazanin" w:hint="cs"/>
          <w:sz w:val="18"/>
          <w:szCs w:val="18"/>
          <w:rtl/>
        </w:rPr>
        <w:t xml:space="preserve">- اصل وكپي مدارك دال بر ايثارگري ، جانبازي و خانوادهاي محترم شهدا به سهميه اعلام شده ازطرف بنياد امور ايثارگران </w:t>
      </w:r>
    </w:p>
    <w:p w:rsidR="0094099C" w:rsidRPr="00404414" w:rsidRDefault="0094099C" w:rsidP="0094099C">
      <w:pPr>
        <w:spacing w:line="360" w:lineRule="auto"/>
        <w:ind w:left="360"/>
        <w:rPr>
          <w:rFonts w:cs="B Titr"/>
          <w:sz w:val="16"/>
          <w:szCs w:val="16"/>
          <w:rtl/>
        </w:rPr>
      </w:pPr>
      <w:r w:rsidRPr="00404414">
        <w:rPr>
          <w:rFonts w:cs="B Titr" w:hint="cs"/>
          <w:sz w:val="16"/>
          <w:szCs w:val="16"/>
          <w:rtl/>
        </w:rPr>
        <w:lastRenderedPageBreak/>
        <w:t>زمان و مكان آزمون يا مصاحبه  در زمان ثبت نام اعلام مي گردد .</w:t>
      </w:r>
    </w:p>
    <w:p w:rsidR="0094099C" w:rsidRDefault="0094099C" w:rsidP="004905A1">
      <w:pPr>
        <w:spacing w:line="360" w:lineRule="auto"/>
        <w:ind w:left="360"/>
        <w:rPr>
          <w:rFonts w:cs="B Nazanin"/>
          <w:sz w:val="16"/>
          <w:szCs w:val="16"/>
          <w:rtl/>
        </w:rPr>
      </w:pPr>
      <w:r w:rsidRPr="00404414">
        <w:rPr>
          <w:rFonts w:cs="B Titr" w:hint="cs"/>
          <w:sz w:val="18"/>
          <w:szCs w:val="18"/>
          <w:rtl/>
        </w:rPr>
        <w:t>تذكرات:</w:t>
      </w:r>
      <w:r>
        <w:rPr>
          <w:rFonts w:cs="B Nazanin" w:hint="cs"/>
          <w:sz w:val="16"/>
          <w:szCs w:val="16"/>
          <w:rtl/>
        </w:rPr>
        <w:t xml:space="preserve">  1</w:t>
      </w:r>
      <w:r w:rsidRPr="00815BEE">
        <w:rPr>
          <w:rFonts w:cs="B Nazanin" w:hint="cs"/>
          <w:sz w:val="18"/>
          <w:szCs w:val="18"/>
          <w:rtl/>
        </w:rPr>
        <w:t>- نيروهاي شاغل در شر</w:t>
      </w:r>
      <w:r w:rsidR="0037632D">
        <w:rPr>
          <w:rFonts w:cs="B Nazanin" w:hint="cs"/>
          <w:sz w:val="18"/>
          <w:szCs w:val="18"/>
          <w:rtl/>
        </w:rPr>
        <w:t>ك</w:t>
      </w:r>
      <w:r w:rsidRPr="00815BEE">
        <w:rPr>
          <w:rFonts w:cs="B Nazanin" w:hint="cs"/>
          <w:sz w:val="18"/>
          <w:szCs w:val="18"/>
          <w:rtl/>
        </w:rPr>
        <w:t xml:space="preserve">ت هاي پيمانكاري طرف قرارداد ( تامين نيروي انساني ) فقط با انصراف يك ماه قبلي و كتبي  يا اتام قرارداد و با ارائه تسويه حساب امكان </w:t>
      </w:r>
      <w:r w:rsidR="009F54B8" w:rsidRPr="00815BEE">
        <w:rPr>
          <w:rFonts w:cs="B Nazanin" w:hint="cs"/>
          <w:sz w:val="18"/>
          <w:szCs w:val="18"/>
          <w:rtl/>
        </w:rPr>
        <w:t xml:space="preserve">شركت درفراخوان ( آزمون ومصاحبه ) ساير شركتهاي مورد اشاره ( حتي رشته شغلي ديگري ) را خواهند داشت </w:t>
      </w:r>
      <w:r w:rsidR="004905A1">
        <w:rPr>
          <w:rFonts w:cs="B Nazanin" w:hint="cs"/>
          <w:sz w:val="18"/>
          <w:szCs w:val="18"/>
          <w:rtl/>
        </w:rPr>
        <w:t>2-نيروهاي شاغل به صورت رسمي ،پيماني ،قراردادي دستگاههاي دولتي از جمله علوم پزشكي حق شركت در فراخوان جذب نيروي شركتي را ندارند 3-</w:t>
      </w:r>
      <w:r w:rsidR="009F54B8" w:rsidRPr="00815BEE">
        <w:rPr>
          <w:rFonts w:cs="B Nazanin" w:hint="cs"/>
          <w:sz w:val="18"/>
          <w:szCs w:val="18"/>
          <w:rtl/>
        </w:rPr>
        <w:t xml:space="preserve"> مدارك تحصيلي بالاتر يا پايين تر ازمقاطع تحصيلي اعلام شده در شرايط احراز مشاغل</w:t>
      </w:r>
      <w:r w:rsidR="0037632D">
        <w:rPr>
          <w:rFonts w:cs="B Nazanin" w:hint="cs"/>
          <w:sz w:val="18"/>
          <w:szCs w:val="18"/>
          <w:rtl/>
        </w:rPr>
        <w:t xml:space="preserve"> </w:t>
      </w:r>
      <w:r w:rsidR="009F54B8" w:rsidRPr="00815BEE">
        <w:rPr>
          <w:rFonts w:cs="B Nazanin" w:hint="cs"/>
          <w:sz w:val="18"/>
          <w:szCs w:val="18"/>
          <w:rtl/>
        </w:rPr>
        <w:t xml:space="preserve">در آگهي فراخوان و همچنين </w:t>
      </w:r>
      <w:r w:rsidR="008D626C">
        <w:rPr>
          <w:rFonts w:cs="B Nazanin" w:hint="cs"/>
          <w:sz w:val="18"/>
          <w:szCs w:val="18"/>
          <w:rtl/>
        </w:rPr>
        <w:t>م</w:t>
      </w:r>
      <w:r w:rsidR="009F54B8" w:rsidRPr="00815BEE">
        <w:rPr>
          <w:rFonts w:cs="B Nazanin" w:hint="cs"/>
          <w:sz w:val="18"/>
          <w:szCs w:val="18"/>
          <w:rtl/>
        </w:rPr>
        <w:t xml:space="preserve">دارك معادل ، براي شركت در فراخوان معتبر نمي باشد . </w:t>
      </w:r>
      <w:r w:rsidR="004905A1">
        <w:rPr>
          <w:rFonts w:cs="B Nazanin" w:hint="cs"/>
          <w:sz w:val="18"/>
          <w:szCs w:val="18"/>
          <w:rtl/>
        </w:rPr>
        <w:t>4</w:t>
      </w:r>
      <w:r w:rsidR="009F54B8" w:rsidRPr="00815BEE">
        <w:rPr>
          <w:rFonts w:cs="B Nazanin" w:hint="cs"/>
          <w:sz w:val="18"/>
          <w:szCs w:val="18"/>
          <w:rtl/>
        </w:rPr>
        <w:t>-مس</w:t>
      </w:r>
      <w:r w:rsidR="0037632D">
        <w:rPr>
          <w:rFonts w:cs="B Nazanin" w:hint="cs"/>
          <w:sz w:val="18"/>
          <w:szCs w:val="18"/>
          <w:rtl/>
        </w:rPr>
        <w:t>ئ</w:t>
      </w:r>
      <w:r w:rsidR="009F54B8" w:rsidRPr="00815BEE">
        <w:rPr>
          <w:rFonts w:cs="B Nazanin" w:hint="cs"/>
          <w:sz w:val="18"/>
          <w:szCs w:val="18"/>
          <w:rtl/>
        </w:rPr>
        <w:t xml:space="preserve">وليت ناشي از عدم رعايت دقيق و ضوابط وشرايط اعلام شده در متن آگهي بر عهده داوطلب مي باشد و اگر در هر مرحله از مراحل ثبت نام </w:t>
      </w:r>
      <w:r w:rsidR="00404414" w:rsidRPr="00815BEE">
        <w:rPr>
          <w:rFonts w:cs="B Nazanin" w:hint="cs"/>
          <w:sz w:val="18"/>
          <w:szCs w:val="18"/>
          <w:rtl/>
        </w:rPr>
        <w:t>، امتحان وجذب محرز شود كه داوطلب اطلاعات خلاف داده يا فاقد شرايط</w:t>
      </w:r>
      <w:r w:rsidR="00FA0BD4">
        <w:rPr>
          <w:rFonts w:cs="B Nazanin" w:hint="cs"/>
          <w:sz w:val="18"/>
          <w:szCs w:val="18"/>
          <w:rtl/>
        </w:rPr>
        <w:t xml:space="preserve"> </w:t>
      </w:r>
      <w:r w:rsidR="00404414" w:rsidRPr="00815BEE">
        <w:rPr>
          <w:rFonts w:cs="B Nazanin" w:hint="cs"/>
          <w:sz w:val="18"/>
          <w:szCs w:val="18"/>
          <w:rtl/>
        </w:rPr>
        <w:t>مندرج در آگهي است شركت متعهد مي گردد از ادامه  خدمت فرد خاطي خودداري نموده و داوطلب ازانجام مراحل بعدي محروم خواهد شد حتي در صورت عقد قرارداد و شروع بكار قرارداد مزبور لغو وبلا اثر مي گردد.</w:t>
      </w:r>
      <w:r w:rsidR="00404414">
        <w:rPr>
          <w:rFonts w:cs="B Nazanin" w:hint="cs"/>
          <w:sz w:val="16"/>
          <w:szCs w:val="16"/>
          <w:rtl/>
        </w:rPr>
        <w:t xml:space="preserve"> </w:t>
      </w:r>
    </w:p>
    <w:p w:rsidR="00404414" w:rsidRPr="00404414" w:rsidRDefault="00404414" w:rsidP="00404414">
      <w:pPr>
        <w:spacing w:line="360" w:lineRule="auto"/>
        <w:ind w:left="360"/>
        <w:jc w:val="center"/>
        <w:rPr>
          <w:rFonts w:cs="B Titr"/>
          <w:sz w:val="16"/>
          <w:szCs w:val="16"/>
          <w:rtl/>
        </w:rPr>
      </w:pPr>
      <w:r w:rsidRPr="00404414">
        <w:rPr>
          <w:rFonts w:cs="B Titr" w:hint="cs"/>
          <w:sz w:val="16"/>
          <w:szCs w:val="16"/>
          <w:rtl/>
        </w:rPr>
        <w:t>زمان مراجعه از ساعت 8 صبح لغايت 14 بعداز ظهر جهت كسب اطلاعات بيشتر با شماره تلفن 32359541 تماس حاصل نماييد</w:t>
      </w:r>
    </w:p>
    <w:p w:rsidR="00404414" w:rsidRPr="000A7C34" w:rsidRDefault="00404414" w:rsidP="00404414">
      <w:pPr>
        <w:spacing w:line="360" w:lineRule="auto"/>
        <w:ind w:left="360"/>
        <w:jc w:val="center"/>
        <w:rPr>
          <w:rFonts w:cs="B Nazanin"/>
          <w:sz w:val="16"/>
          <w:szCs w:val="16"/>
        </w:rPr>
      </w:pPr>
      <w:r w:rsidRPr="00404414">
        <w:rPr>
          <w:rFonts w:cs="B Titr" w:hint="cs"/>
          <w:sz w:val="16"/>
          <w:szCs w:val="16"/>
          <w:rtl/>
        </w:rPr>
        <w:t>ياد آور مي گردد غير با</w:t>
      </w:r>
      <w:r>
        <w:rPr>
          <w:rFonts w:cs="B Titr" w:hint="cs"/>
          <w:sz w:val="16"/>
          <w:szCs w:val="16"/>
          <w:rtl/>
        </w:rPr>
        <w:t>ز</w:t>
      </w:r>
      <w:r w:rsidRPr="00404414">
        <w:rPr>
          <w:rFonts w:cs="B Titr" w:hint="cs"/>
          <w:sz w:val="16"/>
          <w:szCs w:val="16"/>
          <w:rtl/>
        </w:rPr>
        <w:t>ه زماني فوق ، مدارك از متقاضيان اخذ نخواهد شد و به هيچ عنوان زمان فوق تمديد نمي گردد.</w:t>
      </w:r>
    </w:p>
    <w:p w:rsidR="0094099C" w:rsidRPr="00201475" w:rsidRDefault="0094099C" w:rsidP="0094099C">
      <w:pPr>
        <w:spacing w:line="360" w:lineRule="auto"/>
        <w:ind w:left="360"/>
        <w:rPr>
          <w:rFonts w:cs="B Nazanin"/>
          <w:sz w:val="16"/>
          <w:szCs w:val="16"/>
          <w:rtl/>
        </w:rPr>
      </w:pPr>
    </w:p>
    <w:p w:rsidR="000D2F5A" w:rsidRDefault="000D2F5A" w:rsidP="0094099C">
      <w:pPr>
        <w:pStyle w:val="ListParagraph"/>
        <w:spacing w:line="360" w:lineRule="auto"/>
        <w:ind w:left="1080"/>
        <w:rPr>
          <w:rFonts w:cs="B Nazanin"/>
          <w:sz w:val="16"/>
          <w:szCs w:val="16"/>
        </w:rPr>
      </w:pPr>
    </w:p>
    <w:p w:rsidR="001F201B" w:rsidRPr="001F201B" w:rsidRDefault="001F201B" w:rsidP="00CE1828">
      <w:pPr>
        <w:spacing w:line="360" w:lineRule="auto"/>
        <w:rPr>
          <w:rFonts w:cs="B Nazanin"/>
          <w:sz w:val="16"/>
          <w:szCs w:val="16"/>
          <w:rtl/>
        </w:rPr>
      </w:pPr>
    </w:p>
    <w:sectPr w:rsidR="001F201B" w:rsidRPr="001F201B" w:rsidSect="00B86A89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E3" w:rsidRDefault="00DD14E3" w:rsidP="008F73DF">
      <w:pPr>
        <w:spacing w:after="0" w:line="240" w:lineRule="auto"/>
      </w:pPr>
      <w:r>
        <w:separator/>
      </w:r>
    </w:p>
  </w:endnote>
  <w:endnote w:type="continuationSeparator" w:id="0">
    <w:p w:rsidR="00DD14E3" w:rsidRDefault="00DD14E3" w:rsidP="008F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E3" w:rsidRDefault="00DD14E3" w:rsidP="008F73DF">
      <w:pPr>
        <w:spacing w:after="0" w:line="240" w:lineRule="auto"/>
      </w:pPr>
      <w:r>
        <w:separator/>
      </w:r>
    </w:p>
  </w:footnote>
  <w:footnote w:type="continuationSeparator" w:id="0">
    <w:p w:rsidR="00DD14E3" w:rsidRDefault="00DD14E3" w:rsidP="008F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E36D3"/>
    <w:multiLevelType w:val="hybridMultilevel"/>
    <w:tmpl w:val="72465870"/>
    <w:lvl w:ilvl="0" w:tplc="506EE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963C91"/>
    <w:multiLevelType w:val="hybridMultilevel"/>
    <w:tmpl w:val="EBE8BF4A"/>
    <w:lvl w:ilvl="0" w:tplc="00ECA1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71AD50E8"/>
    <w:multiLevelType w:val="hybridMultilevel"/>
    <w:tmpl w:val="F0B8550A"/>
    <w:lvl w:ilvl="0" w:tplc="FDB241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07CFF"/>
    <w:multiLevelType w:val="hybridMultilevel"/>
    <w:tmpl w:val="7C2ADC92"/>
    <w:lvl w:ilvl="0" w:tplc="967821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1E"/>
    <w:rsid w:val="000119BF"/>
    <w:rsid w:val="000226EF"/>
    <w:rsid w:val="00077EA8"/>
    <w:rsid w:val="000871F4"/>
    <w:rsid w:val="000A1123"/>
    <w:rsid w:val="000A2977"/>
    <w:rsid w:val="000A30B4"/>
    <w:rsid w:val="000A7C34"/>
    <w:rsid w:val="000B2445"/>
    <w:rsid w:val="000B37A7"/>
    <w:rsid w:val="000B41B3"/>
    <w:rsid w:val="000B78C6"/>
    <w:rsid w:val="000D2F5A"/>
    <w:rsid w:val="000D3C3D"/>
    <w:rsid w:val="000D6349"/>
    <w:rsid w:val="000D7A4B"/>
    <w:rsid w:val="001408C0"/>
    <w:rsid w:val="00157459"/>
    <w:rsid w:val="00163D00"/>
    <w:rsid w:val="0017044B"/>
    <w:rsid w:val="00177FED"/>
    <w:rsid w:val="00187950"/>
    <w:rsid w:val="00194342"/>
    <w:rsid w:val="001A0721"/>
    <w:rsid w:val="001A3627"/>
    <w:rsid w:val="001A629C"/>
    <w:rsid w:val="001D1944"/>
    <w:rsid w:val="001D7CA6"/>
    <w:rsid w:val="001E4064"/>
    <w:rsid w:val="001F201B"/>
    <w:rsid w:val="001F2DCC"/>
    <w:rsid w:val="001F48AF"/>
    <w:rsid w:val="001F7E7D"/>
    <w:rsid w:val="00201475"/>
    <w:rsid w:val="00220ED4"/>
    <w:rsid w:val="0024266A"/>
    <w:rsid w:val="00262418"/>
    <w:rsid w:val="00280B59"/>
    <w:rsid w:val="00281535"/>
    <w:rsid w:val="00296551"/>
    <w:rsid w:val="00297E57"/>
    <w:rsid w:val="002A648A"/>
    <w:rsid w:val="002C5A89"/>
    <w:rsid w:val="002D124A"/>
    <w:rsid w:val="002D1BA3"/>
    <w:rsid w:val="002D67CF"/>
    <w:rsid w:val="002D7F5F"/>
    <w:rsid w:val="002F729D"/>
    <w:rsid w:val="00312DFE"/>
    <w:rsid w:val="00316092"/>
    <w:rsid w:val="00326326"/>
    <w:rsid w:val="00336664"/>
    <w:rsid w:val="00340DBB"/>
    <w:rsid w:val="003452D3"/>
    <w:rsid w:val="00351B23"/>
    <w:rsid w:val="003610EE"/>
    <w:rsid w:val="003641C5"/>
    <w:rsid w:val="00364A06"/>
    <w:rsid w:val="0037632D"/>
    <w:rsid w:val="00382E19"/>
    <w:rsid w:val="00384471"/>
    <w:rsid w:val="0039240E"/>
    <w:rsid w:val="003959EA"/>
    <w:rsid w:val="003A33EF"/>
    <w:rsid w:val="003B1740"/>
    <w:rsid w:val="003B72BD"/>
    <w:rsid w:val="003C2220"/>
    <w:rsid w:val="003C64E9"/>
    <w:rsid w:val="003D334E"/>
    <w:rsid w:val="003E74DE"/>
    <w:rsid w:val="003E768D"/>
    <w:rsid w:val="00404414"/>
    <w:rsid w:val="0041237C"/>
    <w:rsid w:val="00414A71"/>
    <w:rsid w:val="00425F30"/>
    <w:rsid w:val="00455C96"/>
    <w:rsid w:val="00463833"/>
    <w:rsid w:val="004726DB"/>
    <w:rsid w:val="00486ED6"/>
    <w:rsid w:val="004905A1"/>
    <w:rsid w:val="004923B7"/>
    <w:rsid w:val="004A3D0C"/>
    <w:rsid w:val="004B0136"/>
    <w:rsid w:val="004C35AC"/>
    <w:rsid w:val="004D4F1A"/>
    <w:rsid w:val="004E6403"/>
    <w:rsid w:val="004F52AD"/>
    <w:rsid w:val="004F61A7"/>
    <w:rsid w:val="00503FCD"/>
    <w:rsid w:val="00515044"/>
    <w:rsid w:val="00515806"/>
    <w:rsid w:val="00534C20"/>
    <w:rsid w:val="00545D7D"/>
    <w:rsid w:val="005603CF"/>
    <w:rsid w:val="00563309"/>
    <w:rsid w:val="00566CAF"/>
    <w:rsid w:val="00567EF6"/>
    <w:rsid w:val="00573813"/>
    <w:rsid w:val="00587AE1"/>
    <w:rsid w:val="00591D34"/>
    <w:rsid w:val="005A43D0"/>
    <w:rsid w:val="005C7668"/>
    <w:rsid w:val="00607940"/>
    <w:rsid w:val="00612A83"/>
    <w:rsid w:val="006339E3"/>
    <w:rsid w:val="00664565"/>
    <w:rsid w:val="006656AE"/>
    <w:rsid w:val="006712BF"/>
    <w:rsid w:val="00672992"/>
    <w:rsid w:val="006744E1"/>
    <w:rsid w:val="00681D86"/>
    <w:rsid w:val="00690CDB"/>
    <w:rsid w:val="006A729D"/>
    <w:rsid w:val="006B2FDD"/>
    <w:rsid w:val="006B4109"/>
    <w:rsid w:val="006F1DCB"/>
    <w:rsid w:val="006F4B24"/>
    <w:rsid w:val="0070032B"/>
    <w:rsid w:val="00713822"/>
    <w:rsid w:val="0072351F"/>
    <w:rsid w:val="0075300B"/>
    <w:rsid w:val="00783FEC"/>
    <w:rsid w:val="007A43C1"/>
    <w:rsid w:val="007C3C27"/>
    <w:rsid w:val="007D7F4A"/>
    <w:rsid w:val="007F1D4C"/>
    <w:rsid w:val="007F4660"/>
    <w:rsid w:val="007F5BA7"/>
    <w:rsid w:val="00815BEE"/>
    <w:rsid w:val="00825316"/>
    <w:rsid w:val="00826203"/>
    <w:rsid w:val="00836574"/>
    <w:rsid w:val="008365D0"/>
    <w:rsid w:val="00841586"/>
    <w:rsid w:val="008578E5"/>
    <w:rsid w:val="008661B3"/>
    <w:rsid w:val="008802C1"/>
    <w:rsid w:val="00892478"/>
    <w:rsid w:val="00893EF1"/>
    <w:rsid w:val="008959D4"/>
    <w:rsid w:val="00895DD4"/>
    <w:rsid w:val="008C6FBF"/>
    <w:rsid w:val="008C795F"/>
    <w:rsid w:val="008D44F5"/>
    <w:rsid w:val="008D626C"/>
    <w:rsid w:val="008D7639"/>
    <w:rsid w:val="008F639F"/>
    <w:rsid w:val="008F73DF"/>
    <w:rsid w:val="00900011"/>
    <w:rsid w:val="009040E2"/>
    <w:rsid w:val="00904FFE"/>
    <w:rsid w:val="009115A4"/>
    <w:rsid w:val="00920493"/>
    <w:rsid w:val="009240BD"/>
    <w:rsid w:val="0094099C"/>
    <w:rsid w:val="009457F1"/>
    <w:rsid w:val="00950054"/>
    <w:rsid w:val="00964C6A"/>
    <w:rsid w:val="0096732C"/>
    <w:rsid w:val="00982706"/>
    <w:rsid w:val="00992CEB"/>
    <w:rsid w:val="00997A6B"/>
    <w:rsid w:val="009A56A9"/>
    <w:rsid w:val="009B3443"/>
    <w:rsid w:val="009D3D2A"/>
    <w:rsid w:val="009D47FE"/>
    <w:rsid w:val="009D546E"/>
    <w:rsid w:val="009E3F80"/>
    <w:rsid w:val="009E54CF"/>
    <w:rsid w:val="009F0DAF"/>
    <w:rsid w:val="009F54B8"/>
    <w:rsid w:val="00A20BCD"/>
    <w:rsid w:val="00A21BB4"/>
    <w:rsid w:val="00A241FF"/>
    <w:rsid w:val="00A244E0"/>
    <w:rsid w:val="00A347B2"/>
    <w:rsid w:val="00A36BCD"/>
    <w:rsid w:val="00A44EF2"/>
    <w:rsid w:val="00A507ED"/>
    <w:rsid w:val="00A61DE9"/>
    <w:rsid w:val="00A62CFE"/>
    <w:rsid w:val="00A755B2"/>
    <w:rsid w:val="00A92314"/>
    <w:rsid w:val="00A94460"/>
    <w:rsid w:val="00A9550A"/>
    <w:rsid w:val="00AA19FD"/>
    <w:rsid w:val="00AA3FFD"/>
    <w:rsid w:val="00AB62D7"/>
    <w:rsid w:val="00AD7567"/>
    <w:rsid w:val="00AE1183"/>
    <w:rsid w:val="00AE2094"/>
    <w:rsid w:val="00AE73DE"/>
    <w:rsid w:val="00AE74DA"/>
    <w:rsid w:val="00AE7C07"/>
    <w:rsid w:val="00AF064E"/>
    <w:rsid w:val="00AF41A3"/>
    <w:rsid w:val="00B06C30"/>
    <w:rsid w:val="00B16D67"/>
    <w:rsid w:val="00B231D7"/>
    <w:rsid w:val="00B251C9"/>
    <w:rsid w:val="00B46027"/>
    <w:rsid w:val="00B464FA"/>
    <w:rsid w:val="00B73710"/>
    <w:rsid w:val="00B86A89"/>
    <w:rsid w:val="00BA6EBC"/>
    <w:rsid w:val="00BB0A39"/>
    <w:rsid w:val="00BB4267"/>
    <w:rsid w:val="00BC4AA6"/>
    <w:rsid w:val="00BC5EBB"/>
    <w:rsid w:val="00BD401C"/>
    <w:rsid w:val="00BF5B69"/>
    <w:rsid w:val="00C2308D"/>
    <w:rsid w:val="00C418B7"/>
    <w:rsid w:val="00C60B49"/>
    <w:rsid w:val="00C65930"/>
    <w:rsid w:val="00C876CF"/>
    <w:rsid w:val="00C905C8"/>
    <w:rsid w:val="00CA0CB0"/>
    <w:rsid w:val="00CA36A2"/>
    <w:rsid w:val="00CA67D7"/>
    <w:rsid w:val="00CE1828"/>
    <w:rsid w:val="00CF0F04"/>
    <w:rsid w:val="00D0561E"/>
    <w:rsid w:val="00D12CAE"/>
    <w:rsid w:val="00D1525D"/>
    <w:rsid w:val="00D50799"/>
    <w:rsid w:val="00D51E0C"/>
    <w:rsid w:val="00D54D19"/>
    <w:rsid w:val="00D60076"/>
    <w:rsid w:val="00D71758"/>
    <w:rsid w:val="00DC0DBA"/>
    <w:rsid w:val="00DD14E3"/>
    <w:rsid w:val="00DE0625"/>
    <w:rsid w:val="00DE24DC"/>
    <w:rsid w:val="00DE3C16"/>
    <w:rsid w:val="00DF73DA"/>
    <w:rsid w:val="00E17069"/>
    <w:rsid w:val="00E25152"/>
    <w:rsid w:val="00E2531B"/>
    <w:rsid w:val="00E35D85"/>
    <w:rsid w:val="00E55E85"/>
    <w:rsid w:val="00E570F5"/>
    <w:rsid w:val="00E61F1E"/>
    <w:rsid w:val="00E634A4"/>
    <w:rsid w:val="00E92C00"/>
    <w:rsid w:val="00E94F7F"/>
    <w:rsid w:val="00EA3D2F"/>
    <w:rsid w:val="00EA434C"/>
    <w:rsid w:val="00EA6B8C"/>
    <w:rsid w:val="00EB14B6"/>
    <w:rsid w:val="00ED3645"/>
    <w:rsid w:val="00EE3A29"/>
    <w:rsid w:val="00EE68D6"/>
    <w:rsid w:val="00EE7272"/>
    <w:rsid w:val="00F2088A"/>
    <w:rsid w:val="00F31FAE"/>
    <w:rsid w:val="00F666DD"/>
    <w:rsid w:val="00F85C40"/>
    <w:rsid w:val="00F976E9"/>
    <w:rsid w:val="00FA0BD4"/>
    <w:rsid w:val="00FE4D24"/>
    <w:rsid w:val="00FF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A6E5-8E0B-438D-9F12-F6576D67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DF"/>
  </w:style>
  <w:style w:type="paragraph" w:styleId="Footer">
    <w:name w:val="footer"/>
    <w:basedOn w:val="Normal"/>
    <w:link w:val="FooterChar"/>
    <w:uiPriority w:val="99"/>
    <w:unhideWhenUsed/>
    <w:rsid w:val="008F7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DF"/>
  </w:style>
  <w:style w:type="paragraph" w:styleId="ListParagraph">
    <w:name w:val="List Paragraph"/>
    <w:basedOn w:val="Normal"/>
    <w:uiPriority w:val="34"/>
    <w:qFormat/>
    <w:rsid w:val="004B0136"/>
    <w:pPr>
      <w:ind w:left="720"/>
      <w:contextualSpacing/>
    </w:pPr>
  </w:style>
  <w:style w:type="table" w:styleId="LightShading">
    <w:name w:val="Light Shading"/>
    <w:basedOn w:val="TableNormal"/>
    <w:uiPriority w:val="60"/>
    <w:rsid w:val="005158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9550A"/>
    <w:pPr>
      <w:bidi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955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69D9-2592-48BA-A9B2-CE1E3982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</dc:creator>
  <cp:lastModifiedBy>koosha</cp:lastModifiedBy>
  <cp:revision>2</cp:revision>
  <cp:lastPrinted>2022-05-24T07:48:00Z</cp:lastPrinted>
  <dcterms:created xsi:type="dcterms:W3CDTF">2022-05-31T10:02:00Z</dcterms:created>
  <dcterms:modified xsi:type="dcterms:W3CDTF">2022-05-31T10:02:00Z</dcterms:modified>
</cp:coreProperties>
</file>