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2518"/>
        <w:gridCol w:w="1537"/>
        <w:gridCol w:w="1189"/>
        <w:gridCol w:w="1701"/>
        <w:gridCol w:w="1418"/>
        <w:gridCol w:w="1843"/>
      </w:tblGrid>
      <w:tr w:rsidR="002C17E5" w14:paraId="64A7F702" w14:textId="77777777" w:rsidTr="00207988">
        <w:trPr>
          <w:trHeight w:val="409"/>
        </w:trPr>
        <w:tc>
          <w:tcPr>
            <w:tcW w:w="10762" w:type="dxa"/>
            <w:gridSpan w:val="7"/>
          </w:tcPr>
          <w:p w14:paraId="64A7F701" w14:textId="77777777" w:rsidR="002C17E5" w:rsidRPr="008575CF" w:rsidRDefault="002C17E5" w:rsidP="001D3B9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="00FF488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رسید تحویل اسنا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 درمانی به شرکت</w:t>
            </w:r>
            <w:r w:rsidR="008575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بیمه </w:t>
            </w:r>
            <w:r w:rsidR="001D3B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البرز </w:t>
            </w:r>
            <w:r w:rsidR="008575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8575C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حواله :</w:t>
            </w:r>
          </w:p>
        </w:tc>
      </w:tr>
      <w:tr w:rsidR="008575CF" w14:paraId="64A7F705" w14:textId="77777777" w:rsidTr="008575CF">
        <w:trPr>
          <w:trHeight w:val="1247"/>
        </w:trPr>
        <w:tc>
          <w:tcPr>
            <w:tcW w:w="10762" w:type="dxa"/>
            <w:gridSpan w:val="7"/>
            <w:shd w:val="clear" w:color="auto" w:fill="F2F2F2" w:themeFill="background1" w:themeFillShade="F2"/>
          </w:tcPr>
          <w:p w14:paraId="64A7F703" w14:textId="77777777" w:rsidR="008575CF" w:rsidRDefault="008575CF" w:rsidP="008575C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7F79D" wp14:editId="64A7F79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17780</wp:posOffset>
                      </wp:positionV>
                      <wp:extent cx="133350" cy="1428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6AEEA2" id="Rounded Rectangle 1" o:spid="_x0000_s1026" style="position:absolute;left:0;text-align:left;margin-left:10.1pt;margin-top:1.4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dqkgIAAIYFAAAOAAAAZHJzL2Uyb0RvYy54bWysVE1PGzEQvVfqf7B8L5sNSYGIDYpAVJUQ&#10;IKDi7HjtrCXb49pONumv79i72QSKeqiag+PZmXnz4TdzebU1mmyEDwpsRcuTESXCcqiVXVX0x8vt&#10;l3NKQmS2ZhqsqOhOBHo1//zpsnUzMYYGdC08QRAbZq2raBOjmxVF4I0wLJyAExaVErxhEUW/KmrP&#10;WkQ3uhiPRl+LFnztPHARAn696ZR0nvGlFDw+SBlEJLqimFvMp8/nMp3F/JLNVp65RvE+DfYPWRim&#10;LAYdoG5YZGTt1R9QRnEPAWQ84WAKkFJxkWvAasrRu2qeG+ZErgWbE9zQpvD/YPn95tETVePbUWKZ&#10;wSd6grWtRU2esHnMrrQgZWpT68IMrZ/do++lgNdU81Z6k/6xGrLNrd0NrRXbSDh+LE9PT6f4ABxV&#10;5WR8fjZNmMXB2fkQvwkwJF0q6lMSKYPcVba5C7Gz39ulgAG0qm+V1llIlBHX2pMNw8dernLWGOGN&#10;lcic6NFSSV0R+RZ3WiQkbZ+ExJ5g2uMcPrPxAM04FzaWnaphtegiTkf466saPHKNGTAhS8x1wO4B&#10;3qa9x+6K7e2Ta5f44Dz6W2Kd8+CRI4ONg7NRFvxHABqr6iN39pj+UWvSdQn1DhnjoRul4Pitwhe7&#10;YyE+Mo+zg4+M+yA+4CE1tBWF/kZJA/7XR9+TPVIatZS0OIsVDT/XzAtK9HeLZL8oJ5M0vFmYTM/G&#10;KPhjzfJYY9fmGpABSGjMLl+TfdT7r9KDecW1sUhRUcUsx9gV5dHvhevY7QhcPFwsFtkMB9axeGef&#10;HU/gqauJjC/bV+ZdT9uIfL+H/dyy2TvidrbJ08JiHUGqzOpDX/t+47Bn4vSLKW2TYzlbHdbn/DcA&#10;AAD//wMAUEsDBBQABgAIAAAAIQDiT73H2gAAAAYBAAAPAAAAZHJzL2Rvd25yZXYueG1sTI/BTsMw&#10;EETvSP0Haytxo3ZTqKoQpyqISohbW+DsxEtiEa9D7Lbp37Oc6Gk1mtHsm2I9+k6ccIgukIb5TIFA&#10;qoN11Gh4P2zvViBiMmRNFwg1XDDCupzcFCa34Uw7PO1TI7iEYm40tCn1uZSxbtGbOAs9EntfYfAm&#10;sRwaaQdz5nLfyUyppfTGEX9oTY/PLdbf+6PX8JMuu+3CvVgV354+NtXrp185r/XtdNw8gkg4pv8w&#10;/OEzOpTMVIUj2Sg6DZnKOMmXB7B9P2dZsXxYgCwLeY1f/gIAAP//AwBQSwECLQAUAAYACAAAACEA&#10;toM4kv4AAADhAQAAEwAAAAAAAAAAAAAAAAAAAAAAW0NvbnRlbnRfVHlwZXNdLnhtbFBLAQItABQA&#10;BgAIAAAAIQA4/SH/1gAAAJQBAAALAAAAAAAAAAAAAAAAAC8BAABfcmVscy8ucmVsc1BLAQItABQA&#10;BgAIAAAAIQA7KjdqkgIAAIYFAAAOAAAAAAAAAAAAAAAAAC4CAABkcnMvZTJvRG9jLnhtbFBLAQIt&#10;ABQABgAIAAAAIQDiT73H2gAAAAYBAAAPAAAAAAAAAAAAAAAAAOwEAABkcnMvZG93bnJldi54bWxQ&#10;SwUGAAAAAAQABADzAAAA8w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خانوادگی بیمه شده اصلی :                                                       کدملی بیمه شده اصلی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نوع طرح: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طلایی:</w:t>
            </w:r>
          </w:p>
          <w:p w14:paraId="64A7F704" w14:textId="77777777" w:rsidR="008575CF" w:rsidRPr="008575CF" w:rsidRDefault="008575CF" w:rsidP="008575C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7F79F" wp14:editId="64A7F7A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36830</wp:posOffset>
                      </wp:positionV>
                      <wp:extent cx="133350" cy="1428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02031D" id="Rounded Rectangle 2" o:spid="_x0000_s1026" style="position:absolute;left:0;text-align:left;margin-left:10.1pt;margin-top:2.9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aNjwIAAHgFAAAOAAAAZHJzL2Uyb0RvYy54bWysVEtv2zAMvg/YfxB0Xx27ydoGdYqgRYcB&#10;RRu0HXpWZCkWIIuapMTJfv0o+ZGgK3YY5oNMiuTHh0he3+wbTXbCeQWmpPnZhBJhOFTKbEr64/X+&#10;yyUlPjBTMQ1GlPQgPL1ZfP503dq5KKAGXQlHEMT4eWtLWodg51nmeS0a5s/ACoNCCa5hAVm3ySrH&#10;WkRvdFZMJl+zFlxlHXDhPd7edUK6SPhSCh6epPQiEF1SjC2k06VzHc9scc3mG8dsrXgfBvuHKBqm&#10;DDodoe5YYGTr1B9QjeIOPMhwxqHJQErFRcoBs8kn77J5qZkVKRcsjrdjmfz/g+WPu5UjqippQYlh&#10;DT7RM2xNJSryjMVjZqMFKWKZWuvnqP1iV67nPJIx5710TfxjNmSfSnsYSyv2gXC8zM/Pz2f4ABxF&#10;+bS4vJhFzOxobJ0P3wQ0JBIldTGIGEGqKts9+NDpD3rRoQetqnuldWJiy4hb7ciO4WOvN3nv4UQr&#10;i0l0YScqHLSItto8C4lVwECL5DD13xGMcS5MyDtRzSrR+ZhN8Bu8DO5TVgkwIkuMbsTuAQbNDmTA&#10;7tLr9aOpSO07Gk/+FlhnPFokz2DCaNwoA+4jAI1Z9Z47fQz/pDSRXEN1wB5x0A2Pt/xe4Rs9MB9W&#10;zOG04LPiBghPeEgNbUmhpyipwf366D7qYxOjlJIWp6+k/ueWOUGJ/m6wva/y6TSOa2Kms4sCGXcq&#10;WZ9KzLa5BXzzHHeN5YmM+kEPt9JB84aLYhm9oogZjr5LyoMbmNvQbQVcNVwsl0kNR9Sy8GBeLI/g&#10;saqx/V73b8zZvlEDdvgjDJPK5u9atdONlgaW2wBSpT4+1rWvN453apx+FcX9cconrePCXPwGAAD/&#10;/wMAUEsDBBQABgAIAAAAIQAmalwt2gAAAAYBAAAPAAAAZHJzL2Rvd25yZXYueG1sTI/BTsMwEETv&#10;SPyDtUjcqN0UUJTGqQqiEuLWAj078ZJYxOsQu2369ywnepyd0eybcjX5XhxxjC6QhvlMgUBqgnXU&#10;avh439zlIGIyZE0fCDWcMcKqur4qTWHDibZ43KVWcAnFwmjoUhoKKWPToTdxFgYk9r7C6E1iObbS&#10;jubE5b6XmVKP0htH/KEzAz532HzvDl7DTzpvNwv3YlV8e/pc1697nzuv9e3NtF6CSDil/zD84TM6&#10;VMxUhwPZKHoNmco4qeGBB7B9P2dZ8zlfgKxKeYlf/QIAAP//AwBQSwECLQAUAAYACAAAACEAtoM4&#10;kv4AAADhAQAAEwAAAAAAAAAAAAAAAAAAAAAAW0NvbnRlbnRfVHlwZXNdLnhtbFBLAQItABQABgAI&#10;AAAAIQA4/SH/1gAAAJQBAAALAAAAAAAAAAAAAAAAAC8BAABfcmVscy8ucmVsc1BLAQItABQABgAI&#10;AAAAIQCKAwaNjwIAAHgFAAAOAAAAAAAAAAAAAAAAAC4CAABkcnMvZTJvRG9jLnhtbFBLAQItABQA&#10;BgAIAAAAIQAmalwt2gAAAAYBAAAPAAAAAAAAAAAAAAAAAOkEAABkcnMvZG93bnJldi54bWxQSwUG&#10;AAAAAAQABADzAAAA8A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واحد محل خدمت :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تاریخ تحویل مدارک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            نقره ایی :                                                                                                                                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تماس مستقیم :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شماره همراه :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شماره تماس رابط بیمه واحد :</w:t>
            </w:r>
          </w:p>
        </w:tc>
      </w:tr>
      <w:tr w:rsidR="002C17E5" w14:paraId="64A7F70D" w14:textId="77777777" w:rsidTr="008575CF">
        <w:tc>
          <w:tcPr>
            <w:tcW w:w="556" w:type="dxa"/>
          </w:tcPr>
          <w:p w14:paraId="64A7F706" w14:textId="77777777" w:rsidR="002C17E5" w:rsidRPr="00207988" w:rsidRDefault="002C17E5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18" w:type="dxa"/>
          </w:tcPr>
          <w:p w14:paraId="64A7F707" w14:textId="77777777" w:rsidR="002C17E5" w:rsidRPr="00207988" w:rsidRDefault="002C17E5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>نام ونام حانوادگی بیمار</w:t>
            </w:r>
          </w:p>
        </w:tc>
        <w:tc>
          <w:tcPr>
            <w:tcW w:w="1537" w:type="dxa"/>
          </w:tcPr>
          <w:p w14:paraId="64A7F708" w14:textId="77777777" w:rsidR="002C17E5" w:rsidRPr="00207988" w:rsidRDefault="002C17E5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موضوع هزینه </w:t>
            </w:r>
          </w:p>
        </w:tc>
        <w:tc>
          <w:tcPr>
            <w:tcW w:w="1189" w:type="dxa"/>
          </w:tcPr>
          <w:p w14:paraId="64A7F709" w14:textId="77777777" w:rsidR="002C17E5" w:rsidRPr="00207988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>تاریخ فاکتور</w:t>
            </w:r>
          </w:p>
        </w:tc>
        <w:tc>
          <w:tcPr>
            <w:tcW w:w="1701" w:type="dxa"/>
          </w:tcPr>
          <w:p w14:paraId="64A7F70A" w14:textId="77777777" w:rsidR="002C17E5" w:rsidRPr="00207988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مبلغ فاکتور هزینه </w:t>
            </w:r>
          </w:p>
        </w:tc>
        <w:tc>
          <w:tcPr>
            <w:tcW w:w="1418" w:type="dxa"/>
          </w:tcPr>
          <w:p w14:paraId="64A7F70B" w14:textId="77777777" w:rsidR="002C17E5" w:rsidRPr="00207988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کسورات </w:t>
            </w:r>
          </w:p>
        </w:tc>
        <w:tc>
          <w:tcPr>
            <w:tcW w:w="1843" w:type="dxa"/>
          </w:tcPr>
          <w:p w14:paraId="64A7F70C" w14:textId="153944CC" w:rsidR="002C17E5" w:rsidRPr="00207988" w:rsidRDefault="00207988" w:rsidP="00891DB1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مبلع قابل پرداخت از طرف بیمه </w:t>
            </w:r>
            <w:r w:rsidR="00891DB1">
              <w:rPr>
                <w:rFonts w:cs="B Nazanin" w:hint="cs"/>
                <w:sz w:val="20"/>
                <w:szCs w:val="20"/>
                <w:rtl/>
              </w:rPr>
              <w:t>البرز</w:t>
            </w:r>
            <w:bookmarkStart w:id="0" w:name="_GoBack"/>
            <w:bookmarkEnd w:id="0"/>
          </w:p>
        </w:tc>
      </w:tr>
      <w:tr w:rsidR="002C17E5" w14:paraId="64A7F715" w14:textId="77777777" w:rsidTr="008575CF">
        <w:tc>
          <w:tcPr>
            <w:tcW w:w="556" w:type="dxa"/>
          </w:tcPr>
          <w:p w14:paraId="64A7F70E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18" w:type="dxa"/>
          </w:tcPr>
          <w:p w14:paraId="64A7F70F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10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11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12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13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14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1D" w14:textId="77777777" w:rsidTr="008575CF">
        <w:tc>
          <w:tcPr>
            <w:tcW w:w="556" w:type="dxa"/>
          </w:tcPr>
          <w:p w14:paraId="64A7F716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18" w:type="dxa"/>
          </w:tcPr>
          <w:p w14:paraId="64A7F717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18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19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1A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1B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1C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25" w14:textId="77777777" w:rsidTr="008575CF">
        <w:tc>
          <w:tcPr>
            <w:tcW w:w="556" w:type="dxa"/>
          </w:tcPr>
          <w:p w14:paraId="64A7F71E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18" w:type="dxa"/>
          </w:tcPr>
          <w:p w14:paraId="64A7F71F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20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21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22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23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24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2D" w14:textId="77777777" w:rsidTr="008575CF">
        <w:tc>
          <w:tcPr>
            <w:tcW w:w="556" w:type="dxa"/>
          </w:tcPr>
          <w:p w14:paraId="64A7F726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18" w:type="dxa"/>
          </w:tcPr>
          <w:p w14:paraId="64A7F727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28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29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2A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2B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2C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35" w14:textId="77777777" w:rsidTr="008575CF">
        <w:tc>
          <w:tcPr>
            <w:tcW w:w="556" w:type="dxa"/>
          </w:tcPr>
          <w:p w14:paraId="64A7F72E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18" w:type="dxa"/>
          </w:tcPr>
          <w:p w14:paraId="64A7F72F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30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31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32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33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34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3D" w14:textId="77777777" w:rsidTr="008575CF">
        <w:tc>
          <w:tcPr>
            <w:tcW w:w="556" w:type="dxa"/>
          </w:tcPr>
          <w:p w14:paraId="64A7F736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18" w:type="dxa"/>
          </w:tcPr>
          <w:p w14:paraId="64A7F737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38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39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3A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3B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3C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45" w14:textId="77777777" w:rsidTr="008575CF">
        <w:tc>
          <w:tcPr>
            <w:tcW w:w="556" w:type="dxa"/>
          </w:tcPr>
          <w:p w14:paraId="64A7F73E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18" w:type="dxa"/>
          </w:tcPr>
          <w:p w14:paraId="64A7F73F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40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41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42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43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44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4D" w14:textId="77777777" w:rsidTr="008575CF">
        <w:tc>
          <w:tcPr>
            <w:tcW w:w="556" w:type="dxa"/>
          </w:tcPr>
          <w:p w14:paraId="64A7F746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518" w:type="dxa"/>
          </w:tcPr>
          <w:p w14:paraId="64A7F747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48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49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4A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4B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4C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55" w14:textId="77777777" w:rsidTr="008575CF">
        <w:tc>
          <w:tcPr>
            <w:tcW w:w="556" w:type="dxa"/>
          </w:tcPr>
          <w:p w14:paraId="64A7F74E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518" w:type="dxa"/>
          </w:tcPr>
          <w:p w14:paraId="64A7F74F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50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51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52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53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54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C17E5" w14:paraId="64A7F75D" w14:textId="77777777" w:rsidTr="008575CF">
        <w:tc>
          <w:tcPr>
            <w:tcW w:w="556" w:type="dxa"/>
          </w:tcPr>
          <w:p w14:paraId="64A7F756" w14:textId="77777777" w:rsidR="002C17E5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518" w:type="dxa"/>
          </w:tcPr>
          <w:p w14:paraId="64A7F757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58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59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5A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5B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5C" w14:textId="77777777" w:rsidR="002C17E5" w:rsidRDefault="002C17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7988" w14:paraId="64A7F765" w14:textId="77777777" w:rsidTr="008575CF">
        <w:tc>
          <w:tcPr>
            <w:tcW w:w="556" w:type="dxa"/>
          </w:tcPr>
          <w:p w14:paraId="64A7F75E" w14:textId="77777777" w:rsidR="00207988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518" w:type="dxa"/>
          </w:tcPr>
          <w:p w14:paraId="64A7F75F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60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61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62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63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64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7988" w14:paraId="64A7F76D" w14:textId="77777777" w:rsidTr="008575CF">
        <w:tc>
          <w:tcPr>
            <w:tcW w:w="556" w:type="dxa"/>
          </w:tcPr>
          <w:p w14:paraId="64A7F766" w14:textId="77777777" w:rsidR="00207988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518" w:type="dxa"/>
          </w:tcPr>
          <w:p w14:paraId="64A7F767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68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69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6A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6B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6C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7988" w14:paraId="64A7F775" w14:textId="77777777" w:rsidTr="008575CF">
        <w:tc>
          <w:tcPr>
            <w:tcW w:w="556" w:type="dxa"/>
          </w:tcPr>
          <w:p w14:paraId="64A7F76E" w14:textId="77777777" w:rsidR="00207988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2518" w:type="dxa"/>
          </w:tcPr>
          <w:p w14:paraId="64A7F76F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70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71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72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73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74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7988" w14:paraId="64A7F77D" w14:textId="77777777" w:rsidTr="008575CF">
        <w:tc>
          <w:tcPr>
            <w:tcW w:w="556" w:type="dxa"/>
          </w:tcPr>
          <w:p w14:paraId="64A7F776" w14:textId="77777777" w:rsidR="00207988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518" w:type="dxa"/>
          </w:tcPr>
          <w:p w14:paraId="64A7F777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78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79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7A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7B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7C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7988" w14:paraId="64A7F785" w14:textId="77777777" w:rsidTr="008575CF">
        <w:tc>
          <w:tcPr>
            <w:tcW w:w="556" w:type="dxa"/>
          </w:tcPr>
          <w:p w14:paraId="64A7F77E" w14:textId="77777777" w:rsidR="00207988" w:rsidRPr="008575CF" w:rsidRDefault="00207988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2518" w:type="dxa"/>
          </w:tcPr>
          <w:p w14:paraId="64A7F77F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80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A7F781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A7F782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A7F783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4A7F784" w14:textId="77777777" w:rsidR="00207988" w:rsidRDefault="002079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4A7F786" w14:textId="77777777" w:rsidR="002C17E5" w:rsidRDefault="002C17E5">
      <w:pPr>
        <w:rPr>
          <w:rFonts w:cs="B Nazanin"/>
          <w:b/>
          <w:bCs/>
          <w:sz w:val="24"/>
          <w:szCs w:val="24"/>
          <w:rtl/>
        </w:rPr>
      </w:pPr>
    </w:p>
    <w:p w14:paraId="64A7F787" w14:textId="77777777" w:rsidR="002833BE" w:rsidRPr="00364450" w:rsidRDefault="006F0D02" w:rsidP="00207988">
      <w:pPr>
        <w:rPr>
          <w:rFonts w:cs="B Nazanin"/>
          <w:b/>
          <w:bCs/>
          <w:sz w:val="24"/>
          <w:szCs w:val="24"/>
          <w:rtl/>
        </w:rPr>
      </w:pPr>
      <w:r w:rsidRPr="0036445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7988">
        <w:rPr>
          <w:rFonts w:cs="B Nazanin" w:hint="cs"/>
          <w:b/>
          <w:bCs/>
          <w:sz w:val="24"/>
          <w:szCs w:val="24"/>
          <w:rtl/>
        </w:rPr>
        <w:t>یادآوری</w:t>
      </w:r>
      <w:r w:rsidRPr="00364450">
        <w:rPr>
          <w:rFonts w:cs="B Nazanin" w:hint="cs"/>
          <w:b/>
          <w:bCs/>
          <w:sz w:val="24"/>
          <w:szCs w:val="24"/>
          <w:rtl/>
        </w:rPr>
        <w:t xml:space="preserve"> 1 : به منظور تسریع درفرایند پرداخت ،هزینه های دندانپزشکی وبیمارستانی دررسید های جداگانه ثبت شود .</w:t>
      </w:r>
    </w:p>
    <w:p w14:paraId="64A7F788" w14:textId="6EE24A8A" w:rsidR="006F0D02" w:rsidRDefault="00207988" w:rsidP="0068534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یادآوری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 xml:space="preserve">  2: برای پردا</w:t>
      </w:r>
      <w:r>
        <w:rPr>
          <w:rFonts w:cs="B Nazanin" w:hint="cs"/>
          <w:b/>
          <w:bCs/>
          <w:sz w:val="24"/>
          <w:szCs w:val="24"/>
          <w:rtl/>
        </w:rPr>
        <w:t>خ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 xml:space="preserve">ت هزینه هایی که به صورت </w:t>
      </w:r>
      <w:r w:rsidR="0068534E">
        <w:rPr>
          <w:rFonts w:cs="B Nazanin" w:hint="cs"/>
          <w:b/>
          <w:bCs/>
          <w:sz w:val="24"/>
          <w:szCs w:val="24"/>
          <w:rtl/>
        </w:rPr>
        <w:t xml:space="preserve">آزاد محاسبه شده ،ارائه سربرگ پزشک 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>الزامی است .</w:t>
      </w:r>
      <w:r>
        <w:rPr>
          <w:rFonts w:cs="B Nazanin" w:hint="cs"/>
          <w:b/>
          <w:bCs/>
          <w:sz w:val="24"/>
          <w:szCs w:val="24"/>
          <w:rtl/>
        </w:rPr>
        <w:t>(عینک)</w:t>
      </w:r>
    </w:p>
    <w:p w14:paraId="64A7F789" w14:textId="77777777" w:rsidR="00207988" w:rsidRDefault="00207988" w:rsidP="0020798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امضاء بیمه شده اصلی :                                              امضاء رابط بیمه ایی :     </w:t>
      </w:r>
    </w:p>
    <w:p w14:paraId="64A7F78A" w14:textId="77777777" w:rsidR="00207988" w:rsidRDefault="00207988" w:rsidP="00207988">
      <w:pPr>
        <w:rPr>
          <w:rFonts w:cs="B Nazanin"/>
          <w:b/>
          <w:bCs/>
          <w:sz w:val="24"/>
          <w:szCs w:val="24"/>
          <w:rtl/>
        </w:rPr>
      </w:pPr>
    </w:p>
    <w:p w14:paraId="64A7F78B" w14:textId="77777777" w:rsidR="00207988" w:rsidRDefault="00207988" w:rsidP="0020798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</w:t>
      </w:r>
    </w:p>
    <w:p w14:paraId="64A7F78C" w14:textId="77777777" w:rsidR="00207988" w:rsidRDefault="00207988">
      <w:pPr>
        <w:rPr>
          <w:rFonts w:cs="B Nazanin"/>
          <w:b/>
          <w:bCs/>
          <w:sz w:val="24"/>
          <w:szCs w:val="24"/>
          <w:rtl/>
        </w:rPr>
      </w:pPr>
    </w:p>
    <w:p w14:paraId="64A7F78D" w14:textId="77777777" w:rsidR="00364450" w:rsidRPr="00364450" w:rsidRDefault="0036445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10762" w:type="dxa"/>
        <w:tblInd w:w="272" w:type="dxa"/>
        <w:tblLook w:val="04A0" w:firstRow="1" w:lastRow="0" w:firstColumn="1" w:lastColumn="0" w:noHBand="0" w:noVBand="1"/>
      </w:tblPr>
      <w:tblGrid>
        <w:gridCol w:w="5092"/>
        <w:gridCol w:w="5670"/>
      </w:tblGrid>
      <w:tr w:rsidR="006F0D02" w:rsidRPr="00364450" w14:paraId="64A7F78F" w14:textId="77777777" w:rsidTr="008575CF">
        <w:trPr>
          <w:trHeight w:val="594"/>
        </w:trPr>
        <w:tc>
          <w:tcPr>
            <w:tcW w:w="10762" w:type="dxa"/>
            <w:gridSpan w:val="2"/>
            <w:shd w:val="clear" w:color="auto" w:fill="F2F2F2" w:themeFill="background1" w:themeFillShade="F2"/>
          </w:tcPr>
          <w:p w14:paraId="64A7F78E" w14:textId="77777777" w:rsidR="006F0D02" w:rsidRPr="00364450" w:rsidRDefault="008575CF" w:rsidP="001D3B9D">
            <w:pPr>
              <w:tabs>
                <w:tab w:val="left" w:pos="976"/>
                <w:tab w:val="center" w:pos="527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6F0D02"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رسید تحویل اسناد درمانی به شرکت بیمه </w:t>
            </w:r>
            <w:r w:rsidR="001D3B9D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F0D02" w:rsidRPr="00364450" w14:paraId="64A7F792" w14:textId="77777777" w:rsidTr="00207988">
        <w:trPr>
          <w:trHeight w:val="559"/>
        </w:trPr>
        <w:tc>
          <w:tcPr>
            <w:tcW w:w="5092" w:type="dxa"/>
          </w:tcPr>
          <w:p w14:paraId="64A7F790" w14:textId="77777777" w:rsidR="006F0D02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</w:t>
            </w:r>
            <w:r w:rsidR="002079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محل خدمت </w:t>
            </w: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670" w:type="dxa"/>
          </w:tcPr>
          <w:p w14:paraId="64A7F791" w14:textId="77777777" w:rsidR="006F0D02" w:rsidRPr="00364450" w:rsidRDefault="00364450" w:rsidP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تحویل مدارک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</w:t>
            </w:r>
            <w:r w:rsidR="002079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شماره حواله :</w:t>
            </w:r>
          </w:p>
        </w:tc>
      </w:tr>
      <w:tr w:rsidR="00364450" w:rsidRPr="00364450" w14:paraId="64A7F795" w14:textId="77777777" w:rsidTr="00207988">
        <w:trPr>
          <w:trHeight w:val="594"/>
        </w:trPr>
        <w:tc>
          <w:tcPr>
            <w:tcW w:w="5092" w:type="dxa"/>
          </w:tcPr>
          <w:p w14:paraId="64A7F793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2079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ونام خانوادگی </w:t>
            </w: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بیمه شده اصلی :</w:t>
            </w:r>
          </w:p>
        </w:tc>
        <w:tc>
          <w:tcPr>
            <w:tcW w:w="5670" w:type="dxa"/>
            <w:vMerge w:val="restart"/>
          </w:tcPr>
          <w:p w14:paraId="64A7F794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وامضا تحویل گیرنده :</w:t>
            </w:r>
          </w:p>
        </w:tc>
      </w:tr>
      <w:tr w:rsidR="00364450" w:rsidRPr="00364450" w14:paraId="64A7F798" w14:textId="77777777" w:rsidTr="00207988">
        <w:trPr>
          <w:trHeight w:val="559"/>
        </w:trPr>
        <w:tc>
          <w:tcPr>
            <w:tcW w:w="5092" w:type="dxa"/>
          </w:tcPr>
          <w:p w14:paraId="64A7F796" w14:textId="77777777" w:rsidR="00364450" w:rsidRPr="00364450" w:rsidRDefault="0047567C" w:rsidP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  <w:r w:rsidR="00364450"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فاکتورهای هزینه : </w:t>
            </w:r>
          </w:p>
        </w:tc>
        <w:tc>
          <w:tcPr>
            <w:tcW w:w="5670" w:type="dxa"/>
            <w:vMerge/>
          </w:tcPr>
          <w:p w14:paraId="64A7F797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4450" w:rsidRPr="00364450" w14:paraId="64A7F79B" w14:textId="77777777" w:rsidTr="00207988">
        <w:trPr>
          <w:trHeight w:val="559"/>
        </w:trPr>
        <w:tc>
          <w:tcPr>
            <w:tcW w:w="5092" w:type="dxa"/>
          </w:tcPr>
          <w:p w14:paraId="64A7F799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نام تحویل گیرنده مدارک :</w:t>
            </w:r>
          </w:p>
        </w:tc>
        <w:tc>
          <w:tcPr>
            <w:tcW w:w="5670" w:type="dxa"/>
            <w:vMerge/>
          </w:tcPr>
          <w:p w14:paraId="64A7F79A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4A7F79C" w14:textId="77777777" w:rsidR="006F0D02" w:rsidRPr="00364450" w:rsidRDefault="006F0D02" w:rsidP="00364450">
      <w:pPr>
        <w:rPr>
          <w:rFonts w:cs="B Nazanin"/>
          <w:b/>
          <w:bCs/>
          <w:sz w:val="24"/>
          <w:szCs w:val="24"/>
        </w:rPr>
      </w:pPr>
    </w:p>
    <w:sectPr w:rsidR="006F0D02" w:rsidRPr="00364450" w:rsidSect="008575CF">
      <w:pgSz w:w="11906" w:h="16838"/>
      <w:pgMar w:top="567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2"/>
    <w:rsid w:val="001D3B9D"/>
    <w:rsid w:val="0020027E"/>
    <w:rsid w:val="00207988"/>
    <w:rsid w:val="002833BE"/>
    <w:rsid w:val="002C17E5"/>
    <w:rsid w:val="003439ED"/>
    <w:rsid w:val="00364450"/>
    <w:rsid w:val="0047567C"/>
    <w:rsid w:val="00621641"/>
    <w:rsid w:val="0068534E"/>
    <w:rsid w:val="006F0D02"/>
    <w:rsid w:val="008575CF"/>
    <w:rsid w:val="00891DB1"/>
    <w:rsid w:val="00D36B6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7F701"/>
  <w15:chartTrackingRefBased/>
  <w15:docId w15:val="{326C44F8-6A7D-4EC4-8B53-EA6F438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shavardi</cp:lastModifiedBy>
  <cp:revision>6</cp:revision>
  <cp:lastPrinted>2021-07-26T07:02:00Z</cp:lastPrinted>
  <dcterms:created xsi:type="dcterms:W3CDTF">2021-07-25T10:17:00Z</dcterms:created>
  <dcterms:modified xsi:type="dcterms:W3CDTF">2021-11-21T04:09:00Z</dcterms:modified>
</cp:coreProperties>
</file>